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1046F" w14:textId="61444FF5" w:rsidR="00ED6CB5" w:rsidRPr="00125512" w:rsidDel="003C51E6" w:rsidRDefault="00ED6CB5" w:rsidP="00ED6CB5">
      <w:pPr>
        <w:pStyle w:val="Heading3"/>
        <w:numPr>
          <w:ilvl w:val="0"/>
          <w:numId w:val="0"/>
        </w:numPr>
        <w:ind w:left="720" w:hanging="720"/>
        <w:rPr>
          <w:noProof/>
          <w:lang w:val="en-CA"/>
        </w:rPr>
      </w:pPr>
      <w:bookmarkStart w:id="0" w:name="_Ref278969665"/>
      <w:bookmarkStart w:id="1" w:name="_Toc287363819"/>
      <w:bookmarkStart w:id="2" w:name="_Toc311217250"/>
      <w:bookmarkStart w:id="3" w:name="_Toc317198797"/>
      <w:bookmarkStart w:id="4" w:name="_Toc415475915"/>
      <w:bookmarkStart w:id="5" w:name="_Toc423599190"/>
      <w:bookmarkStart w:id="6" w:name="_Toc423601694"/>
      <w:bookmarkStart w:id="7" w:name="_Toc501130197"/>
      <w:bookmarkStart w:id="8" w:name="_Toc503777901"/>
      <w:bookmarkStart w:id="9" w:name="_Ref522363461"/>
      <w:bookmarkStart w:id="10" w:name="_Toc40360846"/>
      <w:r>
        <w:rPr>
          <w:noProof/>
          <w:lang w:val="en-CA"/>
        </w:rPr>
        <w:t xml:space="preserve">8.5.6 </w:t>
      </w:r>
      <w:r w:rsidRPr="00125512">
        <w:rPr>
          <w:noProof/>
          <w:lang w:val="en-CA"/>
        </w:rPr>
        <w:t>Decoding process for i</w:t>
      </w:r>
      <w:r w:rsidRPr="00125512" w:rsidDel="003C51E6">
        <w:rPr>
          <w:noProof/>
          <w:lang w:val="en-CA"/>
        </w:rPr>
        <w:t xml:space="preserve">nter </w:t>
      </w:r>
      <w:bookmarkEnd w:id="0"/>
      <w:bookmarkEnd w:id="1"/>
      <w:bookmarkEnd w:id="2"/>
      <w:bookmarkEnd w:id="3"/>
      <w:bookmarkEnd w:id="4"/>
      <w:bookmarkEnd w:id="5"/>
      <w:bookmarkEnd w:id="6"/>
      <w:bookmarkEnd w:id="7"/>
      <w:bookmarkEnd w:id="8"/>
      <w:r w:rsidRPr="00125512">
        <w:rPr>
          <w:noProof/>
          <w:lang w:val="en-CA"/>
        </w:rPr>
        <w:t>blocks</w:t>
      </w:r>
      <w:bookmarkEnd w:id="9"/>
      <w:bookmarkEnd w:id="10"/>
    </w:p>
    <w:p w14:paraId="2B240D16" w14:textId="2A0CEBC2" w:rsidR="00ED6CB5" w:rsidRPr="00125512" w:rsidRDefault="00ED6CB5" w:rsidP="00ED6CB5">
      <w:pPr>
        <w:pStyle w:val="Heading4"/>
        <w:numPr>
          <w:ilvl w:val="0"/>
          <w:numId w:val="0"/>
        </w:numPr>
        <w:ind w:left="864" w:hanging="864"/>
        <w:rPr>
          <w:noProof/>
          <w:lang w:val="en-CA" w:eastAsia="ko-KR"/>
        </w:rPr>
      </w:pPr>
      <w:bookmarkStart w:id="11" w:name="_Ref524460607"/>
      <w:r>
        <w:rPr>
          <w:noProof/>
          <w:lang w:val="en-CA" w:eastAsia="ko-KR"/>
        </w:rPr>
        <w:t xml:space="preserve">8.5.6.1 </w:t>
      </w:r>
      <w:r w:rsidRPr="00125512">
        <w:rPr>
          <w:noProof/>
          <w:lang w:val="en-CA" w:eastAsia="ko-KR"/>
        </w:rPr>
        <w:t>General</w:t>
      </w:r>
      <w:bookmarkEnd w:id="11"/>
    </w:p>
    <w:p w14:paraId="2116DB03" w14:textId="77777777" w:rsidR="00ED6CB5" w:rsidRPr="00125512" w:rsidDel="003C51E6" w:rsidRDefault="00ED6CB5" w:rsidP="00ED6CB5">
      <w:pPr>
        <w:rPr>
          <w:noProof/>
          <w:lang w:val="en-CA" w:eastAsia="ko-KR"/>
        </w:rPr>
      </w:pPr>
      <w:r w:rsidRPr="00125512" w:rsidDel="003C51E6">
        <w:rPr>
          <w:noProof/>
          <w:lang w:val="en-CA" w:eastAsia="ko-KR"/>
        </w:rPr>
        <w:t xml:space="preserve">This process is invoked when decoding </w:t>
      </w:r>
      <w:r w:rsidRPr="00125512">
        <w:rPr>
          <w:noProof/>
          <w:lang w:val="en-CA" w:eastAsia="ko-KR"/>
        </w:rPr>
        <w:t xml:space="preserve">a </w:t>
      </w:r>
      <w:r w:rsidRPr="00125512" w:rsidDel="003C51E6">
        <w:rPr>
          <w:noProof/>
          <w:lang w:val="en-CA" w:eastAsia="ko-KR"/>
        </w:rPr>
        <w:t xml:space="preserve">coding unit </w:t>
      </w:r>
      <w:r w:rsidRPr="00125512">
        <w:rPr>
          <w:noProof/>
          <w:lang w:val="en-CA" w:eastAsia="ko-KR"/>
        </w:rPr>
        <w:t>coded in inter prediction mode</w:t>
      </w:r>
      <w:r w:rsidRPr="00125512" w:rsidDel="003C51E6">
        <w:rPr>
          <w:noProof/>
          <w:lang w:val="en-CA" w:eastAsia="ko-KR"/>
        </w:rPr>
        <w:t>.</w:t>
      </w:r>
    </w:p>
    <w:p w14:paraId="04DCC9A6" w14:textId="77777777" w:rsidR="00ED6CB5" w:rsidRPr="00125512" w:rsidDel="003C51E6" w:rsidRDefault="00ED6CB5" w:rsidP="00ED6CB5">
      <w:pPr>
        <w:rPr>
          <w:noProof/>
          <w:lang w:val="en-CA" w:eastAsia="ko-KR"/>
        </w:rPr>
      </w:pPr>
      <w:r w:rsidRPr="00125512" w:rsidDel="003C51E6">
        <w:rPr>
          <w:noProof/>
          <w:lang w:val="en-CA" w:eastAsia="ko-KR"/>
        </w:rPr>
        <w:t>Inputs to this process are:</w:t>
      </w:r>
    </w:p>
    <w:p w14:paraId="2530AAB1" w14:textId="77777777" w:rsidR="00ED6CB5" w:rsidRPr="00125512" w:rsidRDefault="00ED6CB5" w:rsidP="00ED6CB5">
      <w:pPr>
        <w:numPr>
          <w:ilvl w:val="0"/>
          <w:numId w:val="2"/>
        </w:numPr>
        <w:rPr>
          <w:noProof/>
          <w:lang w:val="en-CA"/>
        </w:rPr>
      </w:pPr>
      <w:r w:rsidRPr="00125512">
        <w:rPr>
          <w:noProof/>
          <w:lang w:val="en-CA"/>
        </w:rPr>
        <w:t>a luma location ( xCb, yCb ) specifying the top-left sample of the current coding block relative to the top</w:t>
      </w:r>
      <w:r w:rsidRPr="00125512">
        <w:rPr>
          <w:noProof/>
          <w:lang w:val="en-CA"/>
        </w:rPr>
        <w:noBreakHyphen/>
        <w:t>left luma sample of the current picture,</w:t>
      </w:r>
    </w:p>
    <w:p w14:paraId="5711036B" w14:textId="77777777" w:rsidR="00ED6CB5" w:rsidRPr="00125512" w:rsidRDefault="00ED6CB5" w:rsidP="00ED6CB5">
      <w:pPr>
        <w:numPr>
          <w:ilvl w:val="0"/>
          <w:numId w:val="2"/>
        </w:numPr>
        <w:rPr>
          <w:noProof/>
          <w:lang w:val="en-CA"/>
        </w:rPr>
      </w:pPr>
      <w:r w:rsidRPr="00125512">
        <w:rPr>
          <w:noProof/>
          <w:lang w:val="en-CA"/>
        </w:rPr>
        <w:t>a variable cbWidth specifying the width of the current coding block in luma samples,</w:t>
      </w:r>
    </w:p>
    <w:p w14:paraId="42BD05C6" w14:textId="77777777" w:rsidR="00ED6CB5" w:rsidRPr="00125512" w:rsidRDefault="00ED6CB5" w:rsidP="00ED6CB5">
      <w:pPr>
        <w:numPr>
          <w:ilvl w:val="0"/>
          <w:numId w:val="2"/>
        </w:numPr>
        <w:rPr>
          <w:noProof/>
          <w:lang w:val="en-CA"/>
        </w:rPr>
      </w:pPr>
      <w:r w:rsidRPr="00125512">
        <w:rPr>
          <w:noProof/>
          <w:lang w:val="en-CA"/>
        </w:rPr>
        <w:t>a variable cbHeight specifying the height of the current coding block in luma samples,</w:t>
      </w:r>
    </w:p>
    <w:p w14:paraId="689357F7" w14:textId="77777777" w:rsidR="00ED6CB5" w:rsidRPr="00125512" w:rsidRDefault="00ED6CB5" w:rsidP="00ED6CB5">
      <w:pPr>
        <w:numPr>
          <w:ilvl w:val="0"/>
          <w:numId w:val="2"/>
        </w:numPr>
        <w:rPr>
          <w:noProof/>
          <w:lang w:val="en-CA" w:eastAsia="ko-KR"/>
        </w:rPr>
      </w:pPr>
      <w:r w:rsidRPr="00125512">
        <w:rPr>
          <w:noProof/>
          <w:lang w:val="en-CA" w:eastAsia="ko-KR"/>
        </w:rPr>
        <w:t>variables numSbX and numSbY specifying the number of luma coding subblocks in horizontal and vertical direction,</w:t>
      </w:r>
    </w:p>
    <w:p w14:paraId="77A2932A" w14:textId="77777777" w:rsidR="00ED6CB5" w:rsidRPr="00125512" w:rsidDel="003C51E6" w:rsidRDefault="00ED6CB5" w:rsidP="00ED6CB5">
      <w:pPr>
        <w:numPr>
          <w:ilvl w:val="0"/>
          <w:numId w:val="2"/>
        </w:numPr>
        <w:rPr>
          <w:noProof/>
          <w:lang w:val="en-CA" w:eastAsia="ko-KR"/>
        </w:rPr>
      </w:pPr>
      <w:r w:rsidRPr="00125512" w:rsidDel="003C51E6">
        <w:rPr>
          <w:noProof/>
          <w:lang w:val="en-CA"/>
        </w:rPr>
        <w:t xml:space="preserve">the </w:t>
      </w:r>
      <w:r w:rsidRPr="00125512" w:rsidDel="003C51E6">
        <w:rPr>
          <w:noProof/>
          <w:lang w:val="en-CA" w:eastAsia="ko-KR"/>
        </w:rPr>
        <w:t>motion vectors</w:t>
      </w:r>
      <w:r w:rsidRPr="00125512">
        <w:rPr>
          <w:noProof/>
          <w:lang w:val="en-CA" w:eastAsia="ko-KR"/>
        </w:rPr>
        <w:t xml:space="preserve"> </w:t>
      </w:r>
      <w:r w:rsidRPr="00125512" w:rsidDel="003C51E6">
        <w:rPr>
          <w:noProof/>
          <w:lang w:val="en-CA" w:eastAsia="ko-KR"/>
        </w:rPr>
        <w:t>mv</w:t>
      </w:r>
      <w:r w:rsidRPr="00125512">
        <w:rPr>
          <w:noProof/>
          <w:lang w:val="en-CA" w:eastAsia="ko-KR"/>
        </w:rPr>
        <w:t>L</w:t>
      </w:r>
      <w:r w:rsidRPr="00125512" w:rsidDel="003C51E6">
        <w:rPr>
          <w:noProof/>
          <w:lang w:val="en-CA" w:eastAsia="ko-KR"/>
        </w:rPr>
        <w:t>0</w:t>
      </w:r>
      <w:r w:rsidRPr="00125512">
        <w:rPr>
          <w:noProof/>
          <w:lang w:val="en-CA" w:eastAsia="ko-KR"/>
        </w:rPr>
        <w:t>[ xSbIdx ][ ySbIdx ]</w:t>
      </w:r>
      <w:r w:rsidRPr="00125512" w:rsidDel="003C51E6">
        <w:rPr>
          <w:noProof/>
          <w:lang w:val="en-CA" w:eastAsia="ko-KR"/>
        </w:rPr>
        <w:t xml:space="preserve"> and mv</w:t>
      </w:r>
      <w:r w:rsidRPr="00125512">
        <w:rPr>
          <w:noProof/>
          <w:lang w:val="en-CA" w:eastAsia="ko-KR"/>
        </w:rPr>
        <w:t>L</w:t>
      </w:r>
      <w:r w:rsidRPr="00125512" w:rsidDel="003C51E6">
        <w:rPr>
          <w:noProof/>
          <w:lang w:val="en-CA" w:eastAsia="ko-KR"/>
        </w:rPr>
        <w:t>1</w:t>
      </w:r>
      <w:r w:rsidRPr="00125512">
        <w:rPr>
          <w:noProof/>
          <w:lang w:val="en-CA" w:eastAsia="ko-KR"/>
        </w:rPr>
        <w:t>[ xSbIdx ][ ySbIdx ] with xSbIdx = 0 .. numSbX </w:t>
      </w:r>
      <w:r w:rsidRPr="00125512">
        <w:rPr>
          <w:noProof/>
          <w:lang w:val="en-CA"/>
        </w:rPr>
        <w:t>−</w:t>
      </w:r>
      <w:r w:rsidRPr="00125512">
        <w:rPr>
          <w:noProof/>
          <w:lang w:val="en-CA" w:eastAsia="ko-KR"/>
        </w:rPr>
        <w:t> 1, and ySbIdx = 0 .. numSbY − 1</w:t>
      </w:r>
      <w:r w:rsidRPr="00125512" w:rsidDel="003C51E6">
        <w:rPr>
          <w:noProof/>
          <w:lang w:val="en-CA" w:eastAsia="ko-KR"/>
        </w:rPr>
        <w:t>,</w:t>
      </w:r>
    </w:p>
    <w:p w14:paraId="32F4BCCD" w14:textId="77777777" w:rsidR="00ED6CB5" w:rsidRPr="00125512" w:rsidDel="003C51E6" w:rsidRDefault="00ED6CB5" w:rsidP="00ED6CB5">
      <w:pPr>
        <w:numPr>
          <w:ilvl w:val="0"/>
          <w:numId w:val="2"/>
        </w:numPr>
        <w:rPr>
          <w:noProof/>
          <w:lang w:val="en-CA" w:eastAsia="ko-KR"/>
        </w:rPr>
      </w:pPr>
      <w:r w:rsidRPr="00125512" w:rsidDel="003C51E6">
        <w:rPr>
          <w:noProof/>
          <w:lang w:val="en-CA"/>
        </w:rPr>
        <w:t xml:space="preserve">the </w:t>
      </w:r>
      <w:r w:rsidRPr="00125512">
        <w:rPr>
          <w:noProof/>
          <w:lang w:val="en-CA"/>
        </w:rPr>
        <w:t xml:space="preserve">refined </w:t>
      </w:r>
      <w:r w:rsidRPr="00125512" w:rsidDel="003C51E6">
        <w:rPr>
          <w:noProof/>
          <w:lang w:val="en-CA" w:eastAsia="ko-KR"/>
        </w:rPr>
        <w:t>motion vectors</w:t>
      </w:r>
      <w:r w:rsidRPr="00125512">
        <w:rPr>
          <w:noProof/>
          <w:lang w:val="en-CA" w:eastAsia="ko-KR"/>
        </w:rPr>
        <w:t xml:space="preserve"> refM</w:t>
      </w:r>
      <w:r w:rsidRPr="00125512" w:rsidDel="003C51E6">
        <w:rPr>
          <w:noProof/>
          <w:lang w:val="en-CA" w:eastAsia="ko-KR"/>
        </w:rPr>
        <w:t>v</w:t>
      </w:r>
      <w:r w:rsidRPr="00125512">
        <w:rPr>
          <w:noProof/>
          <w:lang w:val="en-CA" w:eastAsia="ko-KR"/>
        </w:rPr>
        <w:t>L</w:t>
      </w:r>
      <w:r w:rsidRPr="00125512" w:rsidDel="003C51E6">
        <w:rPr>
          <w:noProof/>
          <w:lang w:val="en-CA" w:eastAsia="ko-KR"/>
        </w:rPr>
        <w:t>0</w:t>
      </w:r>
      <w:r w:rsidRPr="00125512">
        <w:rPr>
          <w:noProof/>
          <w:lang w:val="en-CA" w:eastAsia="ko-KR"/>
        </w:rPr>
        <w:t>[ xSbIdx ][ ySbIdx ]</w:t>
      </w:r>
      <w:r w:rsidRPr="00125512" w:rsidDel="003C51E6">
        <w:rPr>
          <w:noProof/>
          <w:lang w:val="en-CA" w:eastAsia="ko-KR"/>
        </w:rPr>
        <w:t xml:space="preserve"> and </w:t>
      </w:r>
      <w:r w:rsidRPr="00125512">
        <w:rPr>
          <w:noProof/>
          <w:lang w:val="en-CA" w:eastAsia="ko-KR"/>
        </w:rPr>
        <w:t>refM</w:t>
      </w:r>
      <w:r w:rsidRPr="00125512" w:rsidDel="003C51E6">
        <w:rPr>
          <w:noProof/>
          <w:lang w:val="en-CA" w:eastAsia="ko-KR"/>
        </w:rPr>
        <w:t>v</w:t>
      </w:r>
      <w:r w:rsidRPr="00125512">
        <w:rPr>
          <w:noProof/>
          <w:lang w:val="en-CA" w:eastAsia="ko-KR"/>
        </w:rPr>
        <w:t>L</w:t>
      </w:r>
      <w:r w:rsidRPr="00125512" w:rsidDel="003C51E6">
        <w:rPr>
          <w:noProof/>
          <w:lang w:val="en-CA" w:eastAsia="ko-KR"/>
        </w:rPr>
        <w:t>1</w:t>
      </w:r>
      <w:r w:rsidRPr="00125512">
        <w:rPr>
          <w:noProof/>
          <w:lang w:val="en-CA" w:eastAsia="ko-KR"/>
        </w:rPr>
        <w:t>[ xSbIdx ][ ySbIdx ] with xSbIdx = 0 .. numSbX </w:t>
      </w:r>
      <w:r w:rsidRPr="00125512">
        <w:rPr>
          <w:noProof/>
          <w:lang w:val="en-CA"/>
        </w:rPr>
        <w:t>−</w:t>
      </w:r>
      <w:r w:rsidRPr="00125512">
        <w:rPr>
          <w:noProof/>
          <w:lang w:val="en-CA" w:eastAsia="ko-KR"/>
        </w:rPr>
        <w:t> 1, and ySbIdx = 0 .. numSbY − 1</w:t>
      </w:r>
      <w:r w:rsidRPr="00125512" w:rsidDel="003C51E6">
        <w:rPr>
          <w:noProof/>
          <w:lang w:val="en-CA" w:eastAsia="ko-KR"/>
        </w:rPr>
        <w:t>,</w:t>
      </w:r>
    </w:p>
    <w:p w14:paraId="71FBD8C4" w14:textId="77777777" w:rsidR="00ED6CB5" w:rsidRPr="00125512" w:rsidDel="003C51E6" w:rsidRDefault="00ED6CB5" w:rsidP="00ED6CB5">
      <w:pPr>
        <w:numPr>
          <w:ilvl w:val="0"/>
          <w:numId w:val="2"/>
        </w:numPr>
        <w:rPr>
          <w:noProof/>
          <w:lang w:val="en-CA" w:eastAsia="ko-KR"/>
        </w:rPr>
      </w:pPr>
      <w:r w:rsidRPr="00125512" w:rsidDel="003C51E6">
        <w:rPr>
          <w:noProof/>
          <w:lang w:val="en-CA" w:eastAsia="ko-KR"/>
        </w:rPr>
        <w:t>the reference indices refIdxL0 and refIdxL1,</w:t>
      </w:r>
    </w:p>
    <w:p w14:paraId="65B7BE4D" w14:textId="77777777" w:rsidR="00ED6CB5" w:rsidRPr="00125512" w:rsidDel="003C51E6" w:rsidRDefault="00ED6CB5" w:rsidP="00ED6CB5">
      <w:pPr>
        <w:numPr>
          <w:ilvl w:val="0"/>
          <w:numId w:val="2"/>
        </w:numPr>
        <w:rPr>
          <w:noProof/>
          <w:lang w:val="en-CA" w:eastAsia="ko-KR"/>
        </w:rPr>
      </w:pPr>
      <w:r w:rsidRPr="00125512" w:rsidDel="003C51E6">
        <w:rPr>
          <w:noProof/>
          <w:lang w:val="en-CA" w:eastAsia="ko-KR"/>
        </w:rPr>
        <w:t>the prediction list utilization flags predFlagL0</w:t>
      </w:r>
      <w:r w:rsidRPr="00125512">
        <w:rPr>
          <w:noProof/>
          <w:lang w:val="en-CA" w:eastAsia="ko-KR"/>
        </w:rPr>
        <w:t>[ xSbIdx ][ ySbIdx ]</w:t>
      </w:r>
      <w:r w:rsidRPr="00125512" w:rsidDel="003C51E6">
        <w:rPr>
          <w:noProof/>
          <w:lang w:val="en-CA" w:eastAsia="ko-KR"/>
        </w:rPr>
        <w:t xml:space="preserve"> and predFlagL1</w:t>
      </w:r>
      <w:r w:rsidRPr="00125512">
        <w:rPr>
          <w:noProof/>
          <w:lang w:val="en-CA" w:eastAsia="ko-KR"/>
        </w:rPr>
        <w:t>[ xSbIdx ][ ySbIdx ] with xSbIdx = 0 .. numSbX </w:t>
      </w:r>
      <w:r w:rsidRPr="00125512">
        <w:rPr>
          <w:noProof/>
          <w:lang w:val="en-CA"/>
        </w:rPr>
        <w:t>−</w:t>
      </w:r>
      <w:r w:rsidRPr="00125512">
        <w:rPr>
          <w:noProof/>
          <w:lang w:val="en-CA" w:eastAsia="ko-KR"/>
        </w:rPr>
        <w:t> 1, and ySbIdx = 0 .. numSbY − 1,</w:t>
      </w:r>
    </w:p>
    <w:p w14:paraId="550C8DC7" w14:textId="77777777" w:rsidR="00ED6CB5" w:rsidRPr="00125512" w:rsidDel="003C51E6" w:rsidRDefault="00ED6CB5" w:rsidP="00ED6CB5">
      <w:pPr>
        <w:numPr>
          <w:ilvl w:val="0"/>
          <w:numId w:val="2"/>
        </w:numPr>
        <w:rPr>
          <w:noProof/>
          <w:lang w:val="en-CA"/>
        </w:rPr>
      </w:pPr>
      <w:r w:rsidRPr="00125512">
        <w:rPr>
          <w:noProof/>
          <w:lang w:val="en-CA" w:eastAsia="ko-KR"/>
        </w:rPr>
        <w:t>the half sample interpolation filter index hpelIfIdx,</w:t>
      </w:r>
    </w:p>
    <w:p w14:paraId="5DA7E428" w14:textId="77777777" w:rsidR="00ED6CB5" w:rsidRPr="00125512" w:rsidRDefault="00ED6CB5" w:rsidP="00ED6CB5">
      <w:pPr>
        <w:numPr>
          <w:ilvl w:val="0"/>
          <w:numId w:val="2"/>
        </w:numPr>
        <w:rPr>
          <w:noProof/>
          <w:lang w:val="en-CA" w:eastAsia="ko-KR"/>
        </w:rPr>
      </w:pPr>
      <w:r w:rsidRPr="00125512">
        <w:rPr>
          <w:noProof/>
          <w:lang w:val="en-CA" w:eastAsia="ko-KR"/>
        </w:rPr>
        <w:t>the bi-prediction weight index bcwIdx,</w:t>
      </w:r>
    </w:p>
    <w:p w14:paraId="0CE8BCB5" w14:textId="77777777" w:rsidR="00ED6CB5" w:rsidRPr="00125512" w:rsidRDefault="00ED6CB5" w:rsidP="00ED6CB5">
      <w:pPr>
        <w:numPr>
          <w:ilvl w:val="0"/>
          <w:numId w:val="2"/>
        </w:numPr>
        <w:rPr>
          <w:noProof/>
          <w:lang w:val="en-CA" w:eastAsia="ko-KR"/>
        </w:rPr>
      </w:pPr>
      <w:r w:rsidRPr="00125512">
        <w:rPr>
          <w:noProof/>
          <w:lang w:val="en-CA" w:eastAsia="ko-KR"/>
        </w:rPr>
        <w:t>the mimimum sum of absolute difference values in decoder</w:t>
      </w:r>
      <w:r>
        <w:rPr>
          <w:noProof/>
          <w:lang w:val="en-CA" w:eastAsia="ko-KR"/>
        </w:rPr>
        <w:t>-</w:t>
      </w:r>
      <w:r w:rsidRPr="00125512">
        <w:rPr>
          <w:noProof/>
          <w:lang w:val="en-CA" w:eastAsia="ko-KR"/>
        </w:rPr>
        <w:t>side motion vector refimenent process dmvrSad[ xSbIdx ][ ySbIdx ] with xSbIdx = 0 .. numSbX </w:t>
      </w:r>
      <w:r w:rsidRPr="00125512">
        <w:rPr>
          <w:noProof/>
          <w:lang w:val="en-CA"/>
        </w:rPr>
        <w:t>−</w:t>
      </w:r>
      <w:r w:rsidRPr="00125512">
        <w:rPr>
          <w:noProof/>
          <w:lang w:val="en-CA" w:eastAsia="ko-KR"/>
        </w:rPr>
        <w:t> 1, and ySbIdx = 0 .. numSbY − 1,</w:t>
      </w:r>
    </w:p>
    <w:p w14:paraId="579C2DFD" w14:textId="77777777" w:rsidR="00ED6CB5" w:rsidRPr="00125512" w:rsidRDefault="00ED6CB5" w:rsidP="00ED6CB5">
      <w:pPr>
        <w:numPr>
          <w:ilvl w:val="0"/>
          <w:numId w:val="2"/>
        </w:numPr>
        <w:rPr>
          <w:noProof/>
          <w:lang w:val="en-CA" w:eastAsia="ko-KR"/>
        </w:rPr>
      </w:pPr>
      <w:r w:rsidRPr="00125512">
        <w:rPr>
          <w:noProof/>
          <w:lang w:val="en-CA"/>
        </w:rPr>
        <w:t>the decoder</w:t>
      </w:r>
      <w:r>
        <w:rPr>
          <w:noProof/>
          <w:lang w:val="en-CA"/>
        </w:rPr>
        <w:t>-</w:t>
      </w:r>
      <w:r w:rsidRPr="00125512">
        <w:rPr>
          <w:noProof/>
          <w:lang w:val="en-CA"/>
        </w:rPr>
        <w:t>side motion vector refinement flag dmvrFlag,</w:t>
      </w:r>
    </w:p>
    <w:p w14:paraId="1D9D32A1" w14:textId="77777777" w:rsidR="00ED6CB5" w:rsidRPr="00125512" w:rsidDel="003C51E6" w:rsidRDefault="00ED6CB5" w:rsidP="00ED6CB5">
      <w:pPr>
        <w:numPr>
          <w:ilvl w:val="0"/>
          <w:numId w:val="2"/>
        </w:numPr>
        <w:rPr>
          <w:noProof/>
          <w:lang w:val="en-CA" w:eastAsia="ko-KR"/>
        </w:rPr>
      </w:pPr>
      <w:r w:rsidRPr="00125512" w:rsidDel="003C51E6">
        <w:rPr>
          <w:noProof/>
          <w:lang w:val="en-CA"/>
        </w:rPr>
        <w:t xml:space="preserve">a variable cIdx specifying </w:t>
      </w:r>
      <w:r w:rsidRPr="00125512">
        <w:rPr>
          <w:noProof/>
          <w:lang w:val="en-CA"/>
        </w:rPr>
        <w:t xml:space="preserve">the </w:t>
      </w:r>
      <w:r w:rsidRPr="00125512" w:rsidDel="003C51E6">
        <w:rPr>
          <w:noProof/>
          <w:lang w:val="en-CA"/>
        </w:rPr>
        <w:t>colour component index</w:t>
      </w:r>
      <w:r w:rsidRPr="00125512">
        <w:rPr>
          <w:noProof/>
          <w:lang w:val="en-CA"/>
        </w:rPr>
        <w:t xml:space="preserve"> of the current block</w:t>
      </w:r>
      <w:r w:rsidRPr="00125512">
        <w:rPr>
          <w:noProof/>
          <w:lang w:val="en-CA" w:eastAsia="ko-KR"/>
        </w:rPr>
        <w:t>,</w:t>
      </w:r>
    </w:p>
    <w:p w14:paraId="32AC1DA9" w14:textId="77777777" w:rsidR="00ED6CB5" w:rsidRPr="00125512" w:rsidRDefault="00ED6CB5" w:rsidP="00ED6CB5">
      <w:pPr>
        <w:numPr>
          <w:ilvl w:val="0"/>
          <w:numId w:val="2"/>
        </w:numPr>
        <w:rPr>
          <w:noProof/>
          <w:lang w:val="en-CA" w:eastAsia="ko-KR"/>
        </w:rPr>
      </w:pPr>
      <w:r w:rsidRPr="00125512">
        <w:rPr>
          <w:noProof/>
          <w:lang w:val="en-CA" w:eastAsia="ko-KR"/>
        </w:rPr>
        <w:t>the prediction refinement utilization flag cbProfFlagL0 and cbProfFlagL1,</w:t>
      </w:r>
    </w:p>
    <w:p w14:paraId="0FFAA7B3" w14:textId="77777777" w:rsidR="00ED6CB5" w:rsidRPr="00125512" w:rsidDel="003C51E6" w:rsidRDefault="00ED6CB5" w:rsidP="00ED6CB5">
      <w:pPr>
        <w:numPr>
          <w:ilvl w:val="0"/>
          <w:numId w:val="2"/>
        </w:numPr>
        <w:rPr>
          <w:noProof/>
          <w:lang w:val="en-CA" w:eastAsia="ko-KR"/>
        </w:rPr>
      </w:pPr>
      <w:r w:rsidRPr="00125512">
        <w:rPr>
          <w:noProof/>
          <w:lang w:val="en-CA" w:eastAsia="ko-KR"/>
        </w:rPr>
        <w:t>a motion vector difference array diffMvL0[ xIdx ][ yIdx ] and diffMvL1[ xIdx ][ yIdx ] with xIdx = 0..cbWidth / numSbX − 1, and yIdx = 0..cbHeight / numSbY − 1.</w:t>
      </w:r>
    </w:p>
    <w:p w14:paraId="1E00468F" w14:textId="77777777" w:rsidR="00ED6CB5" w:rsidRPr="00125512" w:rsidDel="003C51E6" w:rsidRDefault="00ED6CB5" w:rsidP="00ED6CB5">
      <w:pPr>
        <w:tabs>
          <w:tab w:val="left" w:pos="284"/>
        </w:tabs>
        <w:ind w:left="284" w:hanging="284"/>
        <w:rPr>
          <w:noProof/>
          <w:lang w:val="en-CA" w:eastAsia="ko-KR"/>
        </w:rPr>
      </w:pPr>
      <w:r w:rsidRPr="00125512" w:rsidDel="003C51E6">
        <w:rPr>
          <w:noProof/>
          <w:lang w:val="en-CA" w:eastAsia="ko-KR"/>
        </w:rPr>
        <w:t>Outputs of this process are:</w:t>
      </w:r>
    </w:p>
    <w:p w14:paraId="0B9FAF33" w14:textId="77777777" w:rsidR="00ED6CB5" w:rsidRPr="00125512" w:rsidDel="003C51E6" w:rsidRDefault="00ED6CB5" w:rsidP="00ED6CB5">
      <w:pPr>
        <w:numPr>
          <w:ilvl w:val="0"/>
          <w:numId w:val="2"/>
        </w:numPr>
        <w:rPr>
          <w:noProof/>
          <w:lang w:val="en-CA" w:eastAsia="ko-KR"/>
        </w:rPr>
      </w:pPr>
      <w:r w:rsidRPr="00125512" w:rsidDel="003C51E6">
        <w:rPr>
          <w:noProof/>
          <w:lang w:val="en-CA"/>
        </w:rPr>
        <w:t>an array predSample</w:t>
      </w:r>
      <w:r w:rsidRPr="00125512">
        <w:rPr>
          <w:noProof/>
          <w:lang w:val="en-CA"/>
        </w:rPr>
        <w:t xml:space="preserve">s </w:t>
      </w:r>
      <w:r w:rsidRPr="00125512" w:rsidDel="003C51E6">
        <w:rPr>
          <w:noProof/>
          <w:lang w:val="en-CA"/>
        </w:rPr>
        <w:t>of prediction samples</w:t>
      </w:r>
      <w:r w:rsidRPr="00125512">
        <w:rPr>
          <w:noProof/>
          <w:lang w:val="en-CA"/>
        </w:rPr>
        <w:t>.</w:t>
      </w:r>
    </w:p>
    <w:p w14:paraId="0810E370" w14:textId="77777777" w:rsidR="00ED6CB5" w:rsidRPr="00125512" w:rsidDel="003C51E6" w:rsidRDefault="00ED6CB5" w:rsidP="00ED6CB5">
      <w:pPr>
        <w:rPr>
          <w:noProof/>
          <w:lang w:val="en-CA" w:eastAsia="ko-KR"/>
        </w:rPr>
      </w:pPr>
      <w:r w:rsidRPr="00125512" w:rsidDel="003C51E6">
        <w:rPr>
          <w:noProof/>
          <w:lang w:val="en-CA" w:eastAsia="ko-KR"/>
        </w:rPr>
        <w:t>Let predSamplesL0</w:t>
      </w:r>
      <w:r w:rsidRPr="00125512" w:rsidDel="003C51E6">
        <w:rPr>
          <w:noProof/>
          <w:vertAlign w:val="subscript"/>
          <w:lang w:val="en-CA" w:eastAsia="ko-KR"/>
        </w:rPr>
        <w:t>L</w:t>
      </w:r>
      <w:r w:rsidRPr="00125512">
        <w:rPr>
          <w:noProof/>
          <w:lang w:val="en-CA" w:eastAsia="ko-KR"/>
        </w:rPr>
        <w:t>,</w:t>
      </w:r>
      <w:r w:rsidRPr="00125512" w:rsidDel="003C51E6">
        <w:rPr>
          <w:noProof/>
          <w:lang w:val="en-CA" w:eastAsia="ko-KR"/>
        </w:rPr>
        <w:t xml:space="preserve"> predSamplesL1</w:t>
      </w:r>
      <w:r w:rsidRPr="00125512" w:rsidDel="003C51E6">
        <w:rPr>
          <w:noProof/>
          <w:vertAlign w:val="subscript"/>
          <w:lang w:val="en-CA" w:eastAsia="ko-KR"/>
        </w:rPr>
        <w:t>L</w:t>
      </w:r>
      <w:r w:rsidRPr="00125512" w:rsidDel="003C51E6">
        <w:rPr>
          <w:noProof/>
          <w:lang w:val="en-CA" w:eastAsia="ko-KR"/>
        </w:rPr>
        <w:t xml:space="preserve"> </w:t>
      </w:r>
      <w:r w:rsidRPr="00125512">
        <w:rPr>
          <w:rFonts w:eastAsia="PMingLiU"/>
          <w:noProof/>
          <w:lang w:val="en-CA" w:eastAsia="zh-TW"/>
        </w:rPr>
        <w:t xml:space="preserve">and </w:t>
      </w:r>
      <w:r w:rsidRPr="00125512">
        <w:rPr>
          <w:noProof/>
          <w:lang w:val="en-CA" w:eastAsia="ko-KR"/>
        </w:rPr>
        <w:t>predSamplesIntra</w:t>
      </w:r>
      <w:r w:rsidRPr="00125512">
        <w:rPr>
          <w:noProof/>
          <w:vertAlign w:val="subscript"/>
          <w:lang w:val="en-CA" w:eastAsia="ko-KR"/>
        </w:rPr>
        <w:t>L</w:t>
      </w:r>
      <w:r w:rsidRPr="00125512" w:rsidDel="003C51E6">
        <w:rPr>
          <w:noProof/>
          <w:lang w:val="en-CA" w:eastAsia="ko-KR"/>
        </w:rPr>
        <w:t xml:space="preserve"> be </w:t>
      </w:r>
      <w:r w:rsidRPr="00125512" w:rsidDel="003C51E6">
        <w:rPr>
          <w:noProof/>
          <w:lang w:val="en-CA"/>
        </w:rPr>
        <w:t>(</w:t>
      </w:r>
      <w:r w:rsidRPr="00125512">
        <w:rPr>
          <w:noProof/>
          <w:lang w:val="en-CA"/>
        </w:rPr>
        <w:t>cbWidth</w:t>
      </w:r>
      <w:r w:rsidRPr="00125512" w:rsidDel="003C51E6">
        <w:rPr>
          <w:noProof/>
          <w:lang w:val="en-CA"/>
        </w:rPr>
        <w:t>)x(</w:t>
      </w:r>
      <w:r w:rsidRPr="00125512">
        <w:rPr>
          <w:noProof/>
          <w:lang w:val="en-CA"/>
        </w:rPr>
        <w:t>cbHeight</w:t>
      </w:r>
      <w:r w:rsidRPr="00125512" w:rsidDel="003C51E6">
        <w:rPr>
          <w:noProof/>
          <w:lang w:val="en-CA"/>
        </w:rPr>
        <w:t>)</w:t>
      </w:r>
      <w:r w:rsidRPr="00125512" w:rsidDel="003C51E6">
        <w:rPr>
          <w:noProof/>
          <w:lang w:val="en-CA" w:eastAsia="ko-KR"/>
        </w:rPr>
        <w:t xml:space="preserve"> arrays of predicted luma sample values and,</w:t>
      </w:r>
      <w:r w:rsidRPr="00125512" w:rsidDel="003C51E6">
        <w:rPr>
          <w:noProof/>
          <w:lang w:val="en-CA"/>
        </w:rPr>
        <w:t xml:space="preserve"> </w:t>
      </w:r>
      <w:r w:rsidRPr="00125512" w:rsidDel="003C51E6">
        <w:rPr>
          <w:noProof/>
          <w:lang w:val="en-CA" w:eastAsia="ko-KR"/>
        </w:rPr>
        <w:t>predSamplesL0</w:t>
      </w:r>
      <w:r w:rsidRPr="00125512" w:rsidDel="003C51E6">
        <w:rPr>
          <w:noProof/>
          <w:vertAlign w:val="subscript"/>
          <w:lang w:val="en-CA" w:eastAsia="ko-KR"/>
        </w:rPr>
        <w:t>Cb</w:t>
      </w:r>
      <w:r w:rsidRPr="00125512" w:rsidDel="003C51E6">
        <w:rPr>
          <w:noProof/>
          <w:lang w:val="en-CA" w:eastAsia="ko-KR"/>
        </w:rPr>
        <w:t>, predSamplesL1</w:t>
      </w:r>
      <w:r w:rsidRPr="00125512" w:rsidDel="003C51E6">
        <w:rPr>
          <w:noProof/>
          <w:vertAlign w:val="subscript"/>
          <w:lang w:val="en-CA" w:eastAsia="ko-KR"/>
        </w:rPr>
        <w:t>Cb</w:t>
      </w:r>
      <w:r w:rsidRPr="00125512" w:rsidDel="003C51E6">
        <w:rPr>
          <w:noProof/>
          <w:lang w:val="en-CA" w:eastAsia="ko-KR"/>
        </w:rPr>
        <w:t>, predSamplesL0</w:t>
      </w:r>
      <w:r w:rsidRPr="00125512" w:rsidDel="003C51E6">
        <w:rPr>
          <w:noProof/>
          <w:vertAlign w:val="subscript"/>
          <w:lang w:val="en-CA" w:eastAsia="ko-KR"/>
        </w:rPr>
        <w:t>Cr</w:t>
      </w:r>
      <w:r w:rsidRPr="00125512" w:rsidDel="003C51E6">
        <w:rPr>
          <w:noProof/>
          <w:lang w:val="en-CA" w:eastAsia="ko-KR"/>
        </w:rPr>
        <w:t xml:space="preserve"> and predSamplesL1</w:t>
      </w:r>
      <w:r w:rsidRPr="00125512" w:rsidDel="003C51E6">
        <w:rPr>
          <w:noProof/>
          <w:vertAlign w:val="subscript"/>
          <w:lang w:val="en-CA" w:eastAsia="ko-KR"/>
        </w:rPr>
        <w:t>Cr</w:t>
      </w:r>
      <w:r w:rsidRPr="00125512">
        <w:rPr>
          <w:rFonts w:eastAsia="PMingLiU"/>
          <w:noProof/>
          <w:lang w:val="en-CA" w:eastAsia="zh-TW"/>
        </w:rPr>
        <w:t xml:space="preserve">, </w:t>
      </w:r>
      <w:r w:rsidRPr="00125512">
        <w:rPr>
          <w:noProof/>
          <w:lang w:val="en-CA" w:eastAsia="ko-KR"/>
        </w:rPr>
        <w:t>predSamplesIntra</w:t>
      </w:r>
      <w:r w:rsidRPr="00125512">
        <w:rPr>
          <w:noProof/>
          <w:vertAlign w:val="subscript"/>
          <w:lang w:val="en-CA" w:eastAsia="ko-KR"/>
        </w:rPr>
        <w:t>Cb,</w:t>
      </w:r>
      <w:r w:rsidRPr="00125512">
        <w:rPr>
          <w:noProof/>
          <w:lang w:val="en-CA" w:eastAsia="ko-KR"/>
        </w:rPr>
        <w:t xml:space="preserve"> and predSamplesIntra</w:t>
      </w:r>
      <w:r w:rsidRPr="00125512">
        <w:rPr>
          <w:noProof/>
          <w:vertAlign w:val="subscript"/>
          <w:lang w:val="en-CA" w:eastAsia="ko-KR"/>
        </w:rPr>
        <w:t>Cr</w:t>
      </w:r>
      <w:r w:rsidRPr="00125512">
        <w:rPr>
          <w:noProof/>
          <w:lang w:val="en-CA" w:eastAsia="ko-KR"/>
        </w:rPr>
        <w:t xml:space="preserve"> </w:t>
      </w:r>
      <w:r w:rsidRPr="00125512" w:rsidDel="003C51E6">
        <w:rPr>
          <w:noProof/>
          <w:lang w:val="en-CA" w:eastAsia="ko-KR"/>
        </w:rPr>
        <w:t xml:space="preserve">be </w:t>
      </w:r>
      <w:r w:rsidRPr="00125512" w:rsidDel="003C51E6">
        <w:rPr>
          <w:noProof/>
          <w:lang w:val="en-CA"/>
        </w:rPr>
        <w:t>(</w:t>
      </w:r>
      <w:r w:rsidRPr="00125512">
        <w:rPr>
          <w:noProof/>
          <w:lang w:val="en-CA"/>
        </w:rPr>
        <w:t>cbWidth</w:t>
      </w:r>
      <w:r w:rsidRPr="00125512" w:rsidDel="003C51E6">
        <w:rPr>
          <w:noProof/>
          <w:lang w:val="en-CA" w:eastAsia="ko-KR"/>
        </w:rPr>
        <w:t> / </w:t>
      </w:r>
      <w:proofErr w:type="spellStart"/>
      <w:proofErr w:type="gramStart"/>
      <w:r w:rsidRPr="00125512">
        <w:rPr>
          <w:lang w:val="en-CA"/>
        </w:rPr>
        <w:t>SubWidthC</w:t>
      </w:r>
      <w:proofErr w:type="spellEnd"/>
      <w:r w:rsidRPr="00125512" w:rsidDel="003C51E6">
        <w:rPr>
          <w:noProof/>
          <w:lang w:val="en-CA"/>
        </w:rPr>
        <w:t>)x</w:t>
      </w:r>
      <w:proofErr w:type="gramEnd"/>
      <w:r w:rsidRPr="00125512" w:rsidDel="003C51E6">
        <w:rPr>
          <w:noProof/>
          <w:lang w:val="en-CA"/>
        </w:rPr>
        <w:t>(</w:t>
      </w:r>
      <w:r w:rsidRPr="00125512">
        <w:rPr>
          <w:noProof/>
          <w:lang w:val="en-CA"/>
        </w:rPr>
        <w:t>cbHeight</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rPr>
        <w:t>)</w:t>
      </w:r>
      <w:r w:rsidRPr="00125512" w:rsidDel="003C51E6">
        <w:rPr>
          <w:noProof/>
          <w:lang w:val="en-CA" w:eastAsia="ko-KR"/>
        </w:rPr>
        <w:t xml:space="preserve"> arrays of predicted chroma sample values.</w:t>
      </w:r>
    </w:p>
    <w:p w14:paraId="0AF2041A" w14:textId="77777777" w:rsidR="00ED6CB5" w:rsidRPr="00125512" w:rsidRDefault="00ED6CB5" w:rsidP="00ED6CB5">
      <w:pPr>
        <w:numPr>
          <w:ilvl w:val="1"/>
          <w:numId w:val="2"/>
        </w:numPr>
        <w:tabs>
          <w:tab w:val="clear" w:pos="800"/>
          <w:tab w:val="left" w:pos="794"/>
        </w:tabs>
        <w:ind w:left="400"/>
        <w:rPr>
          <w:noProof/>
          <w:lang w:val="en-CA" w:eastAsia="ko-KR"/>
        </w:rPr>
      </w:pPr>
      <w:r w:rsidRPr="00125512" w:rsidDel="003C51E6">
        <w:rPr>
          <w:noProof/>
          <w:lang w:val="en-CA" w:eastAsia="ko-KR"/>
        </w:rPr>
        <w:t xml:space="preserve">The </w:t>
      </w:r>
      <w:r w:rsidRPr="00125512" w:rsidDel="003C51E6">
        <w:rPr>
          <w:noProof/>
          <w:lang w:val="en-CA"/>
        </w:rPr>
        <w:t>variable</w:t>
      </w:r>
      <w:r w:rsidRPr="00125512" w:rsidDel="003C51E6">
        <w:rPr>
          <w:noProof/>
          <w:lang w:val="en-CA" w:eastAsia="ko-KR"/>
        </w:rPr>
        <w:t xml:space="preserve"> currPic specifies the current picture</w:t>
      </w:r>
      <w:r w:rsidRPr="00125512">
        <w:rPr>
          <w:noProof/>
          <w:lang w:val="en-CA" w:eastAsia="ko-KR"/>
        </w:rPr>
        <w:t xml:space="preserve"> and the variable bdofFlag is derived as follows:</w:t>
      </w:r>
    </w:p>
    <w:p w14:paraId="019406B5" w14:textId="77777777" w:rsidR="00ED6CB5" w:rsidRPr="00125512" w:rsidRDefault="00ED6CB5" w:rsidP="00ED6CB5">
      <w:pPr>
        <w:numPr>
          <w:ilvl w:val="2"/>
          <w:numId w:val="2"/>
        </w:numPr>
        <w:tabs>
          <w:tab w:val="clear" w:pos="1200"/>
          <w:tab w:val="left" w:pos="1191"/>
        </w:tabs>
        <w:ind w:leftChars="200" w:left="800"/>
        <w:rPr>
          <w:noProof/>
          <w:lang w:val="en-CA" w:eastAsia="ko-KR"/>
        </w:rPr>
      </w:pPr>
      <w:r w:rsidRPr="00125512">
        <w:rPr>
          <w:noProof/>
          <w:lang w:val="en-CA" w:eastAsia="ko-KR"/>
        </w:rPr>
        <w:t>If</w:t>
      </w:r>
      <w:r w:rsidRPr="00125512">
        <w:rPr>
          <w:noProof/>
          <w:lang w:val="en-CA"/>
        </w:rPr>
        <w:t xml:space="preserve"> all of </w:t>
      </w:r>
      <w:r w:rsidRPr="00125512">
        <w:rPr>
          <w:noProof/>
          <w:lang w:val="en-CA" w:eastAsia="ko-KR"/>
        </w:rPr>
        <w:t>the</w:t>
      </w:r>
      <w:r w:rsidRPr="00125512">
        <w:rPr>
          <w:noProof/>
          <w:lang w:val="en-CA"/>
        </w:rPr>
        <w:t xml:space="preserve"> following conditions are true, </w:t>
      </w:r>
      <w:r w:rsidRPr="00125512">
        <w:rPr>
          <w:noProof/>
          <w:lang w:val="en-CA" w:eastAsia="ko-KR"/>
        </w:rPr>
        <w:t>bdofFlag is set equal to TRUE.</w:t>
      </w:r>
    </w:p>
    <w:p w14:paraId="26D1F624" w14:textId="77777777" w:rsidR="00ED6CB5" w:rsidRPr="00125512" w:rsidRDefault="00ED6CB5" w:rsidP="00ED6CB5">
      <w:pPr>
        <w:numPr>
          <w:ilvl w:val="3"/>
          <w:numId w:val="2"/>
        </w:numPr>
        <w:tabs>
          <w:tab w:val="clear" w:pos="1600"/>
          <w:tab w:val="left" w:pos="1588"/>
        </w:tabs>
        <w:ind w:leftChars="400" w:left="1200"/>
        <w:rPr>
          <w:noProof/>
          <w:lang w:val="en-CA" w:eastAsia="ko-KR"/>
        </w:rPr>
      </w:pPr>
      <w:r>
        <w:rPr>
          <w:noProof/>
          <w:lang w:val="en-CA" w:eastAsia="ko-KR"/>
        </w:rPr>
        <w:t>ph_bdof_disabled</w:t>
      </w:r>
      <w:r w:rsidRPr="00125512">
        <w:rPr>
          <w:noProof/>
          <w:lang w:val="en-CA" w:eastAsia="ko-KR"/>
        </w:rPr>
        <w:t>_flag is equal to 0.</w:t>
      </w:r>
    </w:p>
    <w:p w14:paraId="5FDC993F" w14:textId="77777777" w:rsidR="00ED6CB5" w:rsidRPr="00125512" w:rsidRDefault="00ED6CB5" w:rsidP="00ED6CB5">
      <w:pPr>
        <w:numPr>
          <w:ilvl w:val="3"/>
          <w:numId w:val="2"/>
        </w:numPr>
        <w:tabs>
          <w:tab w:val="clear" w:pos="1600"/>
          <w:tab w:val="left" w:pos="1588"/>
        </w:tabs>
        <w:ind w:leftChars="400" w:left="1200"/>
        <w:rPr>
          <w:noProof/>
          <w:lang w:val="en-CA" w:eastAsia="ko-KR"/>
        </w:rPr>
      </w:pPr>
      <w:r w:rsidRPr="00125512" w:rsidDel="003C51E6">
        <w:rPr>
          <w:noProof/>
          <w:lang w:val="en-CA" w:eastAsia="ko-KR"/>
        </w:rPr>
        <w:t>predFlagL</w:t>
      </w:r>
      <w:r w:rsidRPr="00125512">
        <w:rPr>
          <w:noProof/>
          <w:lang w:val="en-CA" w:eastAsia="ko-KR"/>
        </w:rPr>
        <w:t>0[ xSbIdx ][ ySbIdx ]</w:t>
      </w:r>
      <w:r w:rsidRPr="00125512">
        <w:rPr>
          <w:noProof/>
          <w:lang w:val="en-CA"/>
        </w:rPr>
        <w:t xml:space="preserve"> and </w:t>
      </w:r>
      <w:r w:rsidRPr="00125512" w:rsidDel="003C51E6">
        <w:rPr>
          <w:noProof/>
          <w:lang w:val="en-CA" w:eastAsia="ko-KR"/>
        </w:rPr>
        <w:t>predFlagL</w:t>
      </w:r>
      <w:r w:rsidRPr="00125512">
        <w:rPr>
          <w:noProof/>
          <w:lang w:val="en-CA" w:eastAsia="ko-KR"/>
        </w:rPr>
        <w:t>1[ xSbIdx ][ ySbIdx ]</w:t>
      </w:r>
      <w:r w:rsidRPr="00125512">
        <w:rPr>
          <w:noProof/>
          <w:lang w:val="en-CA"/>
        </w:rPr>
        <w:t xml:space="preserve"> are both equal to 1.</w:t>
      </w:r>
    </w:p>
    <w:p w14:paraId="2CEFE6E2" w14:textId="77777777" w:rsidR="00ED6CB5" w:rsidRPr="00125512" w:rsidRDefault="00ED6CB5" w:rsidP="00ED6CB5">
      <w:pPr>
        <w:numPr>
          <w:ilvl w:val="3"/>
          <w:numId w:val="2"/>
        </w:numPr>
        <w:tabs>
          <w:tab w:val="clear" w:pos="1600"/>
          <w:tab w:val="left" w:pos="1588"/>
        </w:tabs>
        <w:ind w:leftChars="400" w:left="1200"/>
        <w:jc w:val="left"/>
        <w:rPr>
          <w:noProof/>
          <w:lang w:val="en-CA" w:eastAsia="ko-KR"/>
        </w:rPr>
      </w:pPr>
      <w:r w:rsidRPr="00125512" w:rsidDel="003C51E6">
        <w:rPr>
          <w:noProof/>
          <w:lang w:val="en-CA"/>
        </w:rPr>
        <w:t>DiffP</w:t>
      </w:r>
      <w:r w:rsidRPr="00125512">
        <w:rPr>
          <w:noProof/>
          <w:lang w:val="en-CA"/>
        </w:rPr>
        <w:t>icOrderCnt( currPic, RefPicList[ 0 ]</w:t>
      </w:r>
      <w:r w:rsidRPr="00125512" w:rsidDel="003C51E6">
        <w:rPr>
          <w:noProof/>
          <w:lang w:val="en-CA"/>
        </w:rPr>
        <w:t>[ refIdx</w:t>
      </w:r>
      <w:r w:rsidRPr="00125512">
        <w:rPr>
          <w:noProof/>
          <w:lang w:val="en-CA"/>
        </w:rPr>
        <w:t>L0</w:t>
      </w:r>
      <w:r w:rsidRPr="00125512" w:rsidDel="003C51E6">
        <w:rPr>
          <w:noProof/>
          <w:lang w:val="en-CA"/>
        </w:rPr>
        <w:t> ] )</w:t>
      </w:r>
      <w:r w:rsidRPr="00125512">
        <w:rPr>
          <w:noProof/>
          <w:lang w:val="en-CA"/>
        </w:rPr>
        <w:t xml:space="preserve"> is equal to </w:t>
      </w:r>
      <w:r w:rsidRPr="00125512" w:rsidDel="003C51E6">
        <w:rPr>
          <w:noProof/>
          <w:lang w:val="en-CA"/>
        </w:rPr>
        <w:t>DiffP</w:t>
      </w:r>
      <w:r w:rsidRPr="00125512">
        <w:rPr>
          <w:noProof/>
          <w:lang w:val="en-CA"/>
        </w:rPr>
        <w:t>icOrderCnt( RefPicList[ 1 ]</w:t>
      </w:r>
      <w:r w:rsidRPr="00125512" w:rsidDel="003C51E6">
        <w:rPr>
          <w:noProof/>
          <w:lang w:val="en-CA"/>
        </w:rPr>
        <w:t>[ refIdx</w:t>
      </w:r>
      <w:r w:rsidRPr="00125512">
        <w:rPr>
          <w:noProof/>
          <w:lang w:val="en-CA"/>
        </w:rPr>
        <w:t>L1</w:t>
      </w:r>
      <w:r w:rsidRPr="00125512" w:rsidDel="003C51E6">
        <w:rPr>
          <w:noProof/>
          <w:lang w:val="en-CA"/>
        </w:rPr>
        <w:t> ]</w:t>
      </w:r>
      <w:r w:rsidRPr="00125512">
        <w:rPr>
          <w:noProof/>
          <w:lang w:val="en-CA"/>
        </w:rPr>
        <w:t>,</w:t>
      </w:r>
      <w:r w:rsidRPr="00125512" w:rsidDel="003C51E6">
        <w:rPr>
          <w:noProof/>
          <w:lang w:val="en-CA"/>
        </w:rPr>
        <w:t> </w:t>
      </w:r>
      <w:r w:rsidRPr="00125512">
        <w:rPr>
          <w:noProof/>
          <w:lang w:val="en-CA"/>
        </w:rPr>
        <w:t>currPic</w:t>
      </w:r>
      <w:r w:rsidRPr="00125512" w:rsidDel="003C51E6">
        <w:rPr>
          <w:noProof/>
          <w:lang w:val="en-CA"/>
        </w:rPr>
        <w:t>)</w:t>
      </w:r>
      <w:r w:rsidRPr="00125512">
        <w:rPr>
          <w:noProof/>
          <w:lang w:val="en-CA"/>
        </w:rPr>
        <w:t>.</w:t>
      </w:r>
    </w:p>
    <w:p w14:paraId="0A7937EF" w14:textId="77777777" w:rsidR="00ED6CB5" w:rsidRPr="00125512" w:rsidRDefault="00ED6CB5" w:rsidP="00ED6CB5">
      <w:pPr>
        <w:numPr>
          <w:ilvl w:val="3"/>
          <w:numId w:val="2"/>
        </w:numPr>
        <w:tabs>
          <w:tab w:val="clear" w:pos="1600"/>
          <w:tab w:val="left" w:pos="1588"/>
        </w:tabs>
        <w:ind w:leftChars="400" w:left="1200"/>
        <w:rPr>
          <w:noProof/>
          <w:sz w:val="16"/>
          <w:szCs w:val="16"/>
          <w:lang w:val="en-CA" w:eastAsia="ko-KR"/>
        </w:rPr>
      </w:pPr>
      <w:r w:rsidRPr="00125512">
        <w:rPr>
          <w:noProof/>
          <w:szCs w:val="18"/>
          <w:lang w:val="en-CA" w:eastAsia="ko-KR"/>
        </w:rPr>
        <w:t>RefPicList</w:t>
      </w:r>
      <w:r w:rsidRPr="00125512">
        <w:rPr>
          <w:noProof/>
          <w:szCs w:val="18"/>
          <w:lang w:val="en-CA"/>
        </w:rPr>
        <w:t>[ 0 ]</w:t>
      </w:r>
      <w:r w:rsidRPr="00125512" w:rsidDel="003C51E6">
        <w:rPr>
          <w:noProof/>
          <w:szCs w:val="18"/>
          <w:lang w:val="en-CA"/>
        </w:rPr>
        <w:t>[ </w:t>
      </w:r>
      <w:r w:rsidRPr="00125512">
        <w:rPr>
          <w:noProof/>
          <w:szCs w:val="18"/>
          <w:lang w:val="en-CA" w:eastAsia="ko-KR"/>
        </w:rPr>
        <w:t>refIdxL0</w:t>
      </w:r>
      <w:r w:rsidRPr="00125512" w:rsidDel="003C51E6">
        <w:rPr>
          <w:noProof/>
          <w:szCs w:val="18"/>
          <w:lang w:val="en-CA"/>
        </w:rPr>
        <w:t xml:space="preserve"> ] is </w:t>
      </w:r>
      <w:r>
        <w:rPr>
          <w:noProof/>
          <w:szCs w:val="18"/>
          <w:lang w:val="en-CA"/>
        </w:rPr>
        <w:t>an STRP</w:t>
      </w:r>
      <w:r w:rsidRPr="00125512">
        <w:rPr>
          <w:noProof/>
          <w:szCs w:val="18"/>
          <w:lang w:val="en-CA"/>
        </w:rPr>
        <w:t xml:space="preserve"> </w:t>
      </w:r>
      <w:r w:rsidRPr="00125512">
        <w:rPr>
          <w:noProof/>
          <w:szCs w:val="18"/>
          <w:lang w:val="en-CA" w:eastAsia="ko-KR"/>
        </w:rPr>
        <w:t xml:space="preserve">and </w:t>
      </w:r>
      <w:r w:rsidRPr="00125512">
        <w:rPr>
          <w:noProof/>
          <w:szCs w:val="18"/>
          <w:lang w:val="en-CA"/>
        </w:rPr>
        <w:t>RefPicList[ 1 ]</w:t>
      </w:r>
      <w:r w:rsidRPr="00125512" w:rsidDel="003C51E6">
        <w:rPr>
          <w:noProof/>
          <w:szCs w:val="18"/>
          <w:lang w:val="en-CA"/>
        </w:rPr>
        <w:t>[ </w:t>
      </w:r>
      <w:r w:rsidRPr="00125512">
        <w:rPr>
          <w:noProof/>
          <w:szCs w:val="18"/>
          <w:lang w:val="en-CA" w:eastAsia="ko-KR"/>
        </w:rPr>
        <w:t>refIdxL1</w:t>
      </w:r>
      <w:r w:rsidRPr="00125512" w:rsidDel="003C51E6">
        <w:rPr>
          <w:noProof/>
          <w:szCs w:val="18"/>
          <w:lang w:val="en-CA"/>
        </w:rPr>
        <w:t xml:space="preserve"> ] is </w:t>
      </w:r>
      <w:r>
        <w:rPr>
          <w:noProof/>
          <w:szCs w:val="18"/>
          <w:lang w:val="en-CA"/>
        </w:rPr>
        <w:t>an STRP</w:t>
      </w:r>
      <w:r w:rsidRPr="00125512">
        <w:rPr>
          <w:noProof/>
          <w:szCs w:val="18"/>
          <w:lang w:val="en-CA"/>
        </w:rPr>
        <w:t>.</w:t>
      </w:r>
    </w:p>
    <w:p w14:paraId="67637868" w14:textId="77777777" w:rsidR="00ED6CB5" w:rsidRPr="00125512" w:rsidRDefault="00ED6CB5" w:rsidP="00ED6CB5">
      <w:pPr>
        <w:numPr>
          <w:ilvl w:val="3"/>
          <w:numId w:val="2"/>
        </w:numPr>
        <w:tabs>
          <w:tab w:val="clear" w:pos="1600"/>
          <w:tab w:val="left" w:pos="1588"/>
        </w:tabs>
        <w:ind w:leftChars="400" w:left="1200"/>
        <w:jc w:val="left"/>
        <w:rPr>
          <w:noProof/>
          <w:lang w:val="en-CA" w:eastAsia="ko-KR"/>
        </w:rPr>
      </w:pPr>
      <w:r w:rsidRPr="00125512">
        <w:rPr>
          <w:noProof/>
          <w:lang w:val="en-CA"/>
        </w:rPr>
        <w:lastRenderedPageBreak/>
        <w:t>MotionModelIdc[ xCb ][ yCb ] is equal to 0.</w:t>
      </w:r>
    </w:p>
    <w:p w14:paraId="6E0F0A8A"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merge_subblock_flag</w:t>
      </w:r>
      <w:r w:rsidRPr="00125512" w:rsidDel="003C51E6">
        <w:rPr>
          <w:noProof/>
          <w:lang w:val="en-CA"/>
        </w:rPr>
        <w:t>[ x</w:t>
      </w:r>
      <w:r w:rsidRPr="00125512">
        <w:rPr>
          <w:noProof/>
          <w:lang w:val="en-CA"/>
        </w:rPr>
        <w:t>Cb</w:t>
      </w:r>
      <w:r w:rsidRPr="00125512" w:rsidDel="003C51E6">
        <w:rPr>
          <w:noProof/>
          <w:lang w:val="en-CA"/>
        </w:rPr>
        <w:t> ][ y</w:t>
      </w:r>
      <w:r w:rsidRPr="00125512">
        <w:rPr>
          <w:noProof/>
          <w:lang w:val="en-CA"/>
        </w:rPr>
        <w:t>Cb ] is equal to</w:t>
      </w:r>
      <w:r w:rsidRPr="00125512" w:rsidDel="003C51E6">
        <w:rPr>
          <w:noProof/>
          <w:lang w:val="en-CA"/>
        </w:rPr>
        <w:t xml:space="preserve"> </w:t>
      </w:r>
      <w:r w:rsidRPr="00125512">
        <w:rPr>
          <w:noProof/>
          <w:lang w:val="en-CA"/>
        </w:rPr>
        <w:t>0.</w:t>
      </w:r>
    </w:p>
    <w:p w14:paraId="52144B64" w14:textId="77777777" w:rsidR="00ED6CB5" w:rsidRPr="00125512" w:rsidRDefault="00ED6CB5" w:rsidP="00ED6CB5">
      <w:pPr>
        <w:numPr>
          <w:ilvl w:val="3"/>
          <w:numId w:val="2"/>
        </w:numPr>
        <w:tabs>
          <w:tab w:val="clear" w:pos="1600"/>
          <w:tab w:val="left" w:pos="1588"/>
        </w:tabs>
        <w:ind w:leftChars="400" w:left="1200"/>
        <w:rPr>
          <w:noProof/>
          <w:lang w:val="en-CA"/>
        </w:rPr>
      </w:pPr>
      <w:proofErr w:type="spellStart"/>
      <w:r w:rsidRPr="00125512">
        <w:rPr>
          <w:rFonts w:ascii="TimesNewRomanPSMT" w:hAnsi="TimesNewRomanPSMT" w:cs="TimesNewRomanPSMT"/>
          <w:lang w:val="en-CA"/>
        </w:rPr>
        <w:t>sym_mvd_</w:t>
      </w:r>
      <w:proofErr w:type="gramStart"/>
      <w:r w:rsidRPr="00125512">
        <w:rPr>
          <w:rFonts w:ascii="TimesNewRomanPSMT" w:hAnsi="TimesNewRomanPSMT" w:cs="TimesNewRomanPSMT"/>
          <w:lang w:val="en-CA"/>
        </w:rPr>
        <w:t>flag</w:t>
      </w:r>
      <w:proofErr w:type="spellEnd"/>
      <w:r w:rsidRPr="00125512">
        <w:rPr>
          <w:rFonts w:ascii="TimesNewRomanPSMT" w:hAnsi="TimesNewRomanPSMT" w:cs="TimesNewRomanPSMT"/>
          <w:lang w:val="en-CA"/>
        </w:rPr>
        <w:t>[</w:t>
      </w:r>
      <w:proofErr w:type="gramEnd"/>
      <w:r w:rsidRPr="00125512">
        <w:rPr>
          <w:rFonts w:ascii="TimesNewRomanPSMT" w:hAnsi="TimesNewRomanPSMT" w:cs="TimesNewRomanPSMT"/>
          <w:lang w:val="en-CA"/>
        </w:rPr>
        <w:t> </w:t>
      </w:r>
      <w:proofErr w:type="spellStart"/>
      <w:r w:rsidRPr="00125512">
        <w:rPr>
          <w:rFonts w:ascii="TimesNewRomanPSMT" w:hAnsi="TimesNewRomanPSMT" w:cs="TimesNewRomanPSMT"/>
          <w:lang w:val="en-CA"/>
        </w:rPr>
        <w:t>xCb</w:t>
      </w:r>
      <w:proofErr w:type="spellEnd"/>
      <w:r w:rsidRPr="00125512">
        <w:rPr>
          <w:rFonts w:ascii="TimesNewRomanPSMT" w:hAnsi="TimesNewRomanPSMT" w:cs="TimesNewRomanPSMT"/>
          <w:lang w:val="en-CA"/>
        </w:rPr>
        <w:t> ][ </w:t>
      </w:r>
      <w:proofErr w:type="spellStart"/>
      <w:r w:rsidRPr="00125512">
        <w:rPr>
          <w:rFonts w:ascii="TimesNewRomanPSMT" w:hAnsi="TimesNewRomanPSMT" w:cs="TimesNewRomanPSMT"/>
          <w:lang w:val="en-CA"/>
        </w:rPr>
        <w:t>yCb</w:t>
      </w:r>
      <w:proofErr w:type="spellEnd"/>
      <w:r w:rsidRPr="00125512">
        <w:rPr>
          <w:rFonts w:ascii="TimesNewRomanPSMT" w:hAnsi="TimesNewRomanPSMT" w:cs="TimesNewRomanPSMT"/>
          <w:lang w:val="en-CA"/>
        </w:rPr>
        <w:t> ] is equal to 0.</w:t>
      </w:r>
    </w:p>
    <w:p w14:paraId="6F9D0D86" w14:textId="77777777" w:rsidR="00ED6CB5" w:rsidRPr="00125512" w:rsidRDefault="00ED6CB5" w:rsidP="00ED6CB5">
      <w:pPr>
        <w:numPr>
          <w:ilvl w:val="3"/>
          <w:numId w:val="2"/>
        </w:numPr>
        <w:tabs>
          <w:tab w:val="clear" w:pos="1600"/>
          <w:tab w:val="left" w:pos="1588"/>
        </w:tabs>
        <w:ind w:leftChars="400" w:left="1200"/>
        <w:rPr>
          <w:noProof/>
          <w:lang w:val="en-CA" w:eastAsia="ko-KR"/>
        </w:rPr>
      </w:pPr>
      <w:r w:rsidRPr="00125512">
        <w:rPr>
          <w:noProof/>
          <w:lang w:val="en-CA" w:eastAsia="ko-KR"/>
        </w:rPr>
        <w:t>ciip_flag</w:t>
      </w:r>
      <w:r w:rsidRPr="00125512" w:rsidDel="003C51E6">
        <w:rPr>
          <w:noProof/>
          <w:lang w:val="en-CA" w:eastAsia="ko-KR"/>
        </w:rPr>
        <w:t>[ x</w:t>
      </w:r>
      <w:r w:rsidRPr="00125512">
        <w:rPr>
          <w:noProof/>
          <w:lang w:val="en-CA" w:eastAsia="ko-KR"/>
        </w:rPr>
        <w:t>Cb</w:t>
      </w:r>
      <w:r w:rsidRPr="00125512" w:rsidDel="003C51E6">
        <w:rPr>
          <w:noProof/>
          <w:lang w:val="en-CA" w:eastAsia="ko-KR"/>
        </w:rPr>
        <w:t> ][ y</w:t>
      </w:r>
      <w:r w:rsidRPr="00125512">
        <w:rPr>
          <w:noProof/>
          <w:lang w:val="en-CA" w:eastAsia="ko-KR"/>
        </w:rPr>
        <w:t>Cb</w:t>
      </w:r>
      <w:r w:rsidRPr="00125512" w:rsidDel="003C51E6">
        <w:rPr>
          <w:noProof/>
          <w:lang w:val="en-CA" w:eastAsia="ko-KR"/>
        </w:rPr>
        <w:t> </w:t>
      </w:r>
      <w:r w:rsidRPr="00125512">
        <w:rPr>
          <w:noProof/>
          <w:lang w:val="en-CA" w:eastAsia="ko-KR"/>
        </w:rPr>
        <w:t>] is equal to 0.</w:t>
      </w:r>
    </w:p>
    <w:p w14:paraId="771CB17B"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BcwIdx</w:t>
      </w:r>
      <w:r w:rsidRPr="00125512" w:rsidDel="003C51E6">
        <w:rPr>
          <w:noProof/>
          <w:lang w:val="en-CA"/>
        </w:rPr>
        <w:t>[ x</w:t>
      </w:r>
      <w:r w:rsidRPr="00125512">
        <w:rPr>
          <w:noProof/>
          <w:lang w:val="en-CA"/>
        </w:rPr>
        <w:t>Cb</w:t>
      </w:r>
      <w:r w:rsidRPr="00125512" w:rsidDel="003C51E6">
        <w:rPr>
          <w:noProof/>
          <w:lang w:val="en-CA"/>
        </w:rPr>
        <w:t> ][ y</w:t>
      </w:r>
      <w:r w:rsidRPr="00125512">
        <w:rPr>
          <w:noProof/>
          <w:lang w:val="en-CA"/>
        </w:rPr>
        <w:t>Cb ] is equal to</w:t>
      </w:r>
      <w:r w:rsidRPr="00125512" w:rsidDel="003C51E6">
        <w:rPr>
          <w:noProof/>
          <w:lang w:val="en-CA"/>
        </w:rPr>
        <w:t xml:space="preserve"> </w:t>
      </w:r>
      <w:r w:rsidRPr="00125512">
        <w:rPr>
          <w:noProof/>
          <w:lang w:val="en-CA"/>
        </w:rPr>
        <w:t>0.</w:t>
      </w:r>
    </w:p>
    <w:p w14:paraId="22D1B9CA"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luma_weight_l0_flag[ </w:t>
      </w:r>
      <w:r w:rsidRPr="00125512">
        <w:rPr>
          <w:noProof/>
          <w:lang w:val="en-CA" w:eastAsia="ko-KR"/>
        </w:rPr>
        <w:t>refIdxL0</w:t>
      </w:r>
      <w:r w:rsidRPr="00125512">
        <w:rPr>
          <w:noProof/>
          <w:lang w:val="en-CA"/>
        </w:rPr>
        <w:t> ] and luma_weight_l1_flag[ </w:t>
      </w:r>
      <w:r w:rsidRPr="00125512">
        <w:rPr>
          <w:noProof/>
          <w:lang w:val="en-CA" w:eastAsia="ko-KR"/>
        </w:rPr>
        <w:t>refIdxL1</w:t>
      </w:r>
      <w:r w:rsidRPr="00125512">
        <w:rPr>
          <w:noProof/>
          <w:lang w:val="en-CA"/>
        </w:rPr>
        <w:t> ] are both equal to 0.</w:t>
      </w:r>
    </w:p>
    <w:p w14:paraId="62D148D5"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chroma_weight_l0_flag[ </w:t>
      </w:r>
      <w:r w:rsidRPr="00125512">
        <w:rPr>
          <w:noProof/>
          <w:lang w:val="en-CA" w:eastAsia="ko-KR"/>
        </w:rPr>
        <w:t>refIdxL0</w:t>
      </w:r>
      <w:r w:rsidRPr="00125512">
        <w:rPr>
          <w:noProof/>
          <w:lang w:val="en-CA"/>
        </w:rPr>
        <w:t> ] and chroma_weight_l1_flag[ </w:t>
      </w:r>
      <w:r w:rsidRPr="00125512">
        <w:rPr>
          <w:noProof/>
          <w:lang w:val="en-CA" w:eastAsia="ko-KR"/>
        </w:rPr>
        <w:t>refIdxL1</w:t>
      </w:r>
      <w:r w:rsidRPr="00125512">
        <w:rPr>
          <w:noProof/>
          <w:lang w:val="en-CA"/>
        </w:rPr>
        <w:t> ] are both equal to 0.</w:t>
      </w:r>
    </w:p>
    <w:p w14:paraId="11E3F40A"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cbWidth is greater than or equal to 8.</w:t>
      </w:r>
    </w:p>
    <w:p w14:paraId="7115E33F"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cbHeight is greater than or equal to 8.</w:t>
      </w:r>
    </w:p>
    <w:p w14:paraId="6FBBC9E4"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cbHeight * cbWidth is greater than or equal to 128.</w:t>
      </w:r>
    </w:p>
    <w:p w14:paraId="123D2026" w14:textId="77777777" w:rsidR="00ED6CB5" w:rsidRPr="00125512" w:rsidRDefault="00ED6CB5" w:rsidP="00ED6CB5">
      <w:pPr>
        <w:numPr>
          <w:ilvl w:val="3"/>
          <w:numId w:val="2"/>
        </w:numPr>
        <w:tabs>
          <w:tab w:val="clear" w:pos="1600"/>
          <w:tab w:val="left" w:pos="1588"/>
        </w:tabs>
        <w:ind w:leftChars="400" w:left="1200"/>
        <w:rPr>
          <w:noProof/>
          <w:lang w:val="en-CA"/>
        </w:rPr>
      </w:pPr>
      <w:r>
        <w:rPr>
          <w:noProof/>
          <w:lang w:val="en-CA" w:eastAsia="ko-KR"/>
        </w:rPr>
        <w:t>RprConstraintsActive</w:t>
      </w:r>
      <w:r w:rsidRPr="00125512">
        <w:rPr>
          <w:noProof/>
          <w:lang w:val="en-CA" w:eastAsia="ko-KR"/>
        </w:rPr>
        <w:t>[ 0 ][ </w:t>
      </w:r>
      <w:r w:rsidRPr="00125512" w:rsidDel="003C51E6">
        <w:rPr>
          <w:noProof/>
          <w:lang w:val="en-CA" w:eastAsia="ko-KR"/>
        </w:rPr>
        <w:t>refIdxL</w:t>
      </w:r>
      <w:r w:rsidRPr="00125512">
        <w:rPr>
          <w:noProof/>
          <w:lang w:val="en-CA" w:eastAsia="ko-KR"/>
        </w:rPr>
        <w:t xml:space="preserve">0 ] is equal to 0 and </w:t>
      </w:r>
      <w:r>
        <w:rPr>
          <w:noProof/>
          <w:lang w:val="en-CA" w:eastAsia="ko-KR"/>
        </w:rPr>
        <w:t>RprConstraintsActive</w:t>
      </w:r>
      <w:r w:rsidRPr="00125512">
        <w:rPr>
          <w:noProof/>
          <w:lang w:val="en-CA" w:eastAsia="ko-KR"/>
        </w:rPr>
        <w:t>[ 1 ][ </w:t>
      </w:r>
      <w:r w:rsidRPr="00125512" w:rsidDel="003C51E6">
        <w:rPr>
          <w:noProof/>
          <w:lang w:val="en-CA" w:eastAsia="ko-KR"/>
        </w:rPr>
        <w:t>refIdxL</w:t>
      </w:r>
      <w:r w:rsidRPr="00125512">
        <w:rPr>
          <w:noProof/>
          <w:lang w:val="en-CA" w:eastAsia="ko-KR"/>
        </w:rPr>
        <w:t>1 ] is equal to 0</w:t>
      </w:r>
      <w:r w:rsidRPr="00125512">
        <w:rPr>
          <w:noProof/>
          <w:lang w:val="en-CA"/>
        </w:rPr>
        <w:t>.</w:t>
      </w:r>
    </w:p>
    <w:p w14:paraId="4E071012"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cIdx is equal to</w:t>
      </w:r>
      <w:r w:rsidRPr="00125512" w:rsidDel="003C51E6">
        <w:rPr>
          <w:noProof/>
          <w:lang w:val="en-CA"/>
        </w:rPr>
        <w:t xml:space="preserve"> </w:t>
      </w:r>
      <w:r w:rsidRPr="00125512">
        <w:rPr>
          <w:noProof/>
          <w:lang w:val="en-CA"/>
        </w:rPr>
        <w:t>0.</w:t>
      </w:r>
    </w:p>
    <w:p w14:paraId="00005A36" w14:textId="77777777" w:rsidR="00ED6CB5" w:rsidRPr="00125512" w:rsidRDefault="00ED6CB5" w:rsidP="00ED6CB5">
      <w:pPr>
        <w:numPr>
          <w:ilvl w:val="2"/>
          <w:numId w:val="2"/>
        </w:numPr>
        <w:tabs>
          <w:tab w:val="clear" w:pos="1200"/>
          <w:tab w:val="left" w:pos="1191"/>
        </w:tabs>
        <w:ind w:leftChars="200" w:left="800"/>
        <w:rPr>
          <w:noProof/>
          <w:lang w:val="en-CA" w:eastAsia="ko-KR"/>
        </w:rPr>
      </w:pPr>
      <w:r w:rsidRPr="00125512">
        <w:rPr>
          <w:noProof/>
          <w:lang w:val="en-CA" w:eastAsia="ko-KR"/>
        </w:rPr>
        <w:t>Otherwise, bdofFlag is set equal to FALSE.</w:t>
      </w:r>
    </w:p>
    <w:p w14:paraId="28916AAA" w14:textId="77777777" w:rsidR="00ED6CB5" w:rsidRPr="00125512" w:rsidRDefault="00ED6CB5" w:rsidP="00ED6CB5">
      <w:pPr>
        <w:numPr>
          <w:ilvl w:val="0"/>
          <w:numId w:val="2"/>
        </w:numPr>
        <w:rPr>
          <w:noProof/>
          <w:lang w:val="en-CA" w:eastAsia="ko-KR"/>
        </w:rPr>
      </w:pPr>
      <w:r w:rsidRPr="00125512">
        <w:rPr>
          <w:noProof/>
          <w:lang w:val="en-CA" w:eastAsia="ko-KR"/>
        </w:rPr>
        <w:t>If numSbY is equal to 1 and numSbX is equal to 1 the following applies:</w:t>
      </w:r>
    </w:p>
    <w:p w14:paraId="6DB5B334" w14:textId="77777777" w:rsidR="00ED6CB5" w:rsidRPr="00125512" w:rsidRDefault="00ED6CB5" w:rsidP="00ED6CB5">
      <w:pPr>
        <w:numPr>
          <w:ilvl w:val="1"/>
          <w:numId w:val="2"/>
        </w:numPr>
        <w:ind w:leftChars="200"/>
        <w:rPr>
          <w:noProof/>
          <w:lang w:val="en-CA" w:eastAsia="ko-KR"/>
        </w:rPr>
      </w:pPr>
      <w:r w:rsidRPr="00125512">
        <w:rPr>
          <w:noProof/>
          <w:lang w:val="en-CA" w:eastAsia="ko-KR"/>
        </w:rPr>
        <w:t>When bdofFlag is equal to TRUE, the variables numSbY, numSbX are modified as follows:</w:t>
      </w:r>
    </w:p>
    <w:p w14:paraId="6EA8C966" w14:textId="77777777" w:rsidR="00ED6CB5" w:rsidRPr="00125512" w:rsidRDefault="00ED6CB5" w:rsidP="00ED6CB5">
      <w:pPr>
        <w:pStyle w:val="Equation"/>
        <w:tabs>
          <w:tab w:val="clear" w:pos="794"/>
          <w:tab w:val="clear" w:pos="1588"/>
          <w:tab w:val="left" w:pos="851"/>
          <w:tab w:val="left" w:pos="1134"/>
          <w:tab w:val="left" w:pos="1418"/>
        </w:tabs>
        <w:ind w:leftChars="600" w:left="1200"/>
        <w:rPr>
          <w:noProof/>
          <w:lang w:val="en-CA" w:eastAsia="ko-KR"/>
        </w:rPr>
      </w:pPr>
      <w:r w:rsidRPr="00125512">
        <w:rPr>
          <w:noProof/>
          <w:lang w:val="en-CA" w:eastAsia="ko-KR"/>
        </w:rPr>
        <w:t>numSbX = ( cbWidth &gt; 16 ) ? ( cbWidth  &gt;&gt;  4 ) : 1</w:t>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919</w:t>
      </w:r>
      <w:r w:rsidRPr="00125512">
        <w:rPr>
          <w:noProof/>
          <w:lang w:val="en-CA"/>
        </w:rPr>
        <w:fldChar w:fldCharType="end"/>
      </w:r>
      <w:r w:rsidRPr="00125512" w:rsidDel="003C51E6">
        <w:rPr>
          <w:noProof/>
          <w:lang w:val="en-CA"/>
        </w:rPr>
        <w:t>)</w:t>
      </w:r>
    </w:p>
    <w:p w14:paraId="5C434377" w14:textId="77777777" w:rsidR="00ED6CB5" w:rsidRPr="00125512" w:rsidRDefault="00ED6CB5" w:rsidP="00ED6CB5">
      <w:pPr>
        <w:pStyle w:val="Equation"/>
        <w:tabs>
          <w:tab w:val="clear" w:pos="794"/>
          <w:tab w:val="clear" w:pos="1588"/>
          <w:tab w:val="left" w:pos="851"/>
          <w:tab w:val="left" w:pos="1134"/>
          <w:tab w:val="left" w:pos="1418"/>
        </w:tabs>
        <w:ind w:leftChars="600" w:left="1200"/>
        <w:rPr>
          <w:noProof/>
          <w:lang w:val="en-CA" w:eastAsia="ko-KR"/>
        </w:rPr>
      </w:pPr>
      <w:r w:rsidRPr="00125512">
        <w:rPr>
          <w:noProof/>
          <w:lang w:val="en-CA" w:eastAsia="ko-KR"/>
        </w:rPr>
        <w:t>numSbY = ( cbHeight &gt; 16 ) ? ( cbHeight  &gt;&gt;  4 ) : 1</w:t>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920</w:t>
      </w:r>
      <w:r w:rsidRPr="00125512">
        <w:rPr>
          <w:noProof/>
          <w:lang w:val="en-CA"/>
        </w:rPr>
        <w:fldChar w:fldCharType="end"/>
      </w:r>
      <w:r w:rsidRPr="00125512" w:rsidDel="003C51E6">
        <w:rPr>
          <w:noProof/>
          <w:lang w:val="en-CA"/>
        </w:rPr>
        <w:t>)</w:t>
      </w:r>
    </w:p>
    <w:p w14:paraId="1B801E59" w14:textId="77777777" w:rsidR="00ED6CB5" w:rsidRPr="00125512" w:rsidRDefault="00ED6CB5" w:rsidP="00ED6CB5">
      <w:pPr>
        <w:numPr>
          <w:ilvl w:val="1"/>
          <w:numId w:val="2"/>
        </w:numPr>
        <w:ind w:leftChars="200"/>
        <w:rPr>
          <w:noProof/>
          <w:lang w:val="en-CA" w:eastAsia="ko-KR"/>
        </w:rPr>
      </w:pPr>
      <w:r w:rsidRPr="00125512">
        <w:rPr>
          <w:noProof/>
          <w:lang w:val="en-CA" w:eastAsia="ko-KR"/>
        </w:rPr>
        <w:t>For X = 0..1, xSbIdx = 0..numSbX − 1 and ySbIdx = 0..numSbY − 1, the following applies:</w:t>
      </w:r>
    </w:p>
    <w:p w14:paraId="1D190850" w14:textId="77777777" w:rsidR="00ED6CB5" w:rsidRPr="00125512" w:rsidRDefault="00ED6CB5" w:rsidP="00ED6CB5">
      <w:pPr>
        <w:numPr>
          <w:ilvl w:val="2"/>
          <w:numId w:val="2"/>
        </w:numPr>
        <w:tabs>
          <w:tab w:val="clear" w:pos="794"/>
        </w:tabs>
        <w:ind w:leftChars="400"/>
        <w:rPr>
          <w:noProof/>
          <w:lang w:val="en-CA" w:eastAsia="ko-KR"/>
        </w:rPr>
      </w:pPr>
      <w:r w:rsidRPr="00125512" w:rsidDel="003C51E6">
        <w:rPr>
          <w:noProof/>
          <w:lang w:val="en-CA" w:eastAsia="ko-KR"/>
        </w:rPr>
        <w:t>predFlagL</w:t>
      </w:r>
      <w:r w:rsidRPr="00125512">
        <w:rPr>
          <w:noProof/>
          <w:lang w:val="en-CA" w:eastAsia="ko-KR"/>
        </w:rPr>
        <w:t xml:space="preserve">X[ xSbIdx ][ ySbIdx ] is set equal to </w:t>
      </w:r>
      <w:r w:rsidRPr="00125512" w:rsidDel="003C51E6">
        <w:rPr>
          <w:noProof/>
          <w:lang w:val="en-CA" w:eastAsia="ko-KR"/>
        </w:rPr>
        <w:t>predFlagL</w:t>
      </w:r>
      <w:r w:rsidRPr="00125512">
        <w:rPr>
          <w:noProof/>
          <w:lang w:val="en-CA" w:eastAsia="ko-KR"/>
        </w:rPr>
        <w:t>X[ 0 ][ 0 ].</w:t>
      </w:r>
    </w:p>
    <w:p w14:paraId="64609F94" w14:textId="77777777" w:rsidR="00ED6CB5" w:rsidRPr="00125512" w:rsidDel="003C51E6" w:rsidRDefault="00ED6CB5" w:rsidP="00ED6CB5">
      <w:pPr>
        <w:numPr>
          <w:ilvl w:val="2"/>
          <w:numId w:val="2"/>
        </w:numPr>
        <w:tabs>
          <w:tab w:val="clear" w:pos="794"/>
        </w:tabs>
        <w:ind w:leftChars="400"/>
        <w:rPr>
          <w:noProof/>
          <w:lang w:val="en-CA" w:eastAsia="ko-KR"/>
        </w:rPr>
      </w:pPr>
      <w:r w:rsidRPr="00125512">
        <w:rPr>
          <w:noProof/>
          <w:lang w:val="en-CA" w:eastAsia="ko-KR"/>
        </w:rPr>
        <w:t>refM</w:t>
      </w:r>
      <w:r w:rsidRPr="00125512" w:rsidDel="003C51E6">
        <w:rPr>
          <w:noProof/>
          <w:lang w:val="en-CA" w:eastAsia="ko-KR"/>
        </w:rPr>
        <w:t>v</w:t>
      </w:r>
      <w:r w:rsidRPr="00125512">
        <w:rPr>
          <w:noProof/>
          <w:lang w:val="en-CA" w:eastAsia="ko-KR"/>
        </w:rPr>
        <w:t>LX[ xSbIdx ][ ySbIdx ] is set equal to refM</w:t>
      </w:r>
      <w:r w:rsidRPr="00125512" w:rsidDel="003C51E6">
        <w:rPr>
          <w:noProof/>
          <w:lang w:val="en-CA" w:eastAsia="ko-KR"/>
        </w:rPr>
        <w:t>v</w:t>
      </w:r>
      <w:r w:rsidRPr="00125512">
        <w:rPr>
          <w:noProof/>
          <w:lang w:val="en-CA" w:eastAsia="ko-KR"/>
        </w:rPr>
        <w:t>LX[ 0 ][ 0 ].</w:t>
      </w:r>
    </w:p>
    <w:p w14:paraId="69D6EBA5" w14:textId="77777777" w:rsidR="00ED6CB5" w:rsidRPr="00125512" w:rsidDel="003C51E6" w:rsidRDefault="00ED6CB5" w:rsidP="00ED6CB5">
      <w:pPr>
        <w:numPr>
          <w:ilvl w:val="2"/>
          <w:numId w:val="2"/>
        </w:numPr>
        <w:tabs>
          <w:tab w:val="clear" w:pos="794"/>
        </w:tabs>
        <w:ind w:leftChars="400"/>
        <w:rPr>
          <w:noProof/>
          <w:lang w:val="en-CA" w:eastAsia="ko-KR"/>
        </w:rPr>
      </w:pPr>
      <w:r w:rsidRPr="00125512" w:rsidDel="003C51E6">
        <w:rPr>
          <w:noProof/>
          <w:lang w:val="en-CA" w:eastAsia="ko-KR"/>
        </w:rPr>
        <w:t>mv</w:t>
      </w:r>
      <w:r w:rsidRPr="00125512">
        <w:rPr>
          <w:noProof/>
          <w:lang w:val="en-CA" w:eastAsia="ko-KR"/>
        </w:rPr>
        <w:t xml:space="preserve">LX[ xSbIdx ][ ySbIdx ] is set equal to </w:t>
      </w:r>
      <w:r w:rsidRPr="00125512" w:rsidDel="003C51E6">
        <w:rPr>
          <w:noProof/>
          <w:lang w:val="en-CA" w:eastAsia="ko-KR"/>
        </w:rPr>
        <w:t>mv</w:t>
      </w:r>
      <w:r w:rsidRPr="00125512">
        <w:rPr>
          <w:noProof/>
          <w:lang w:val="en-CA" w:eastAsia="ko-KR"/>
        </w:rPr>
        <w:t>LX[ 0 ][ 0 ].</w:t>
      </w:r>
    </w:p>
    <w:p w14:paraId="751B14F2" w14:textId="77777777" w:rsidR="00ED6CB5" w:rsidRPr="00125512" w:rsidRDefault="00ED6CB5" w:rsidP="00ED6CB5">
      <w:pPr>
        <w:rPr>
          <w:noProof/>
          <w:lang w:val="en-CA" w:eastAsia="ko-KR"/>
        </w:rPr>
      </w:pPr>
      <w:r w:rsidRPr="00125512">
        <w:rPr>
          <w:noProof/>
          <w:lang w:val="en-CA" w:eastAsia="ko-KR"/>
        </w:rPr>
        <w:t>The width and the height of the current coding sublock sbWidth, sbHeight in luma samples are derived as follows:</w:t>
      </w:r>
    </w:p>
    <w:p w14:paraId="2AFF795B" w14:textId="77777777" w:rsidR="00ED6CB5" w:rsidRPr="00125512"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sbWidth  =  cbWidth / numSbX</w:t>
      </w:r>
      <w:r w:rsidRPr="00125512">
        <w:rPr>
          <w:noProof/>
          <w:lang w:val="en-CA" w:eastAsia="ko-KR"/>
        </w:rPr>
        <w:tab/>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921</w:t>
      </w:r>
      <w:r w:rsidRPr="00125512">
        <w:rPr>
          <w:noProof/>
          <w:lang w:val="en-CA"/>
        </w:rPr>
        <w:fldChar w:fldCharType="end"/>
      </w:r>
      <w:r w:rsidRPr="00125512" w:rsidDel="003C51E6">
        <w:rPr>
          <w:noProof/>
          <w:lang w:val="en-CA"/>
        </w:rPr>
        <w:t>)</w:t>
      </w:r>
    </w:p>
    <w:p w14:paraId="25DF7233" w14:textId="77777777" w:rsidR="00ED6CB5" w:rsidRPr="00125512"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sbHeight  =  cbHeight / numSbY</w:t>
      </w:r>
      <w:r w:rsidRPr="00125512">
        <w:rPr>
          <w:noProof/>
          <w:lang w:val="en-CA" w:eastAsia="ko-KR"/>
        </w:rPr>
        <w:tab/>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922</w:t>
      </w:r>
      <w:r w:rsidRPr="00125512">
        <w:rPr>
          <w:noProof/>
          <w:lang w:val="en-CA"/>
        </w:rPr>
        <w:fldChar w:fldCharType="end"/>
      </w:r>
      <w:r w:rsidRPr="00125512" w:rsidDel="003C51E6">
        <w:rPr>
          <w:noProof/>
          <w:lang w:val="en-CA"/>
        </w:rPr>
        <w:t>)</w:t>
      </w:r>
    </w:p>
    <w:p w14:paraId="082CD5B7" w14:textId="77777777" w:rsidR="00ED6CB5" w:rsidRPr="00125512" w:rsidRDefault="00ED6CB5" w:rsidP="00ED6CB5">
      <w:pPr>
        <w:rPr>
          <w:noProof/>
          <w:lang w:val="en-CA" w:eastAsia="ko-KR"/>
        </w:rPr>
      </w:pPr>
      <w:r w:rsidRPr="00125512">
        <w:rPr>
          <w:noProof/>
          <w:lang w:val="en-CA" w:eastAsia="ko-KR"/>
        </w:rPr>
        <w:t>For each coding subblock at subblock index ( xSbIdx, ySbIdx ) with xSbIdx = 0 .. numSbX </w:t>
      </w:r>
      <w:r w:rsidRPr="00125512">
        <w:rPr>
          <w:noProof/>
          <w:lang w:val="en-CA"/>
        </w:rPr>
        <w:t>−</w:t>
      </w:r>
      <w:r w:rsidRPr="00125512">
        <w:rPr>
          <w:noProof/>
          <w:lang w:val="en-CA" w:eastAsia="ko-KR"/>
        </w:rPr>
        <w:t> 1, and ySbIdx = 0 .. numSbY − 1, the following applies:</w:t>
      </w:r>
    </w:p>
    <w:p w14:paraId="3B0F7006" w14:textId="77777777" w:rsidR="00ED6CB5" w:rsidRPr="00125512" w:rsidRDefault="00ED6CB5" w:rsidP="00ED6CB5">
      <w:pPr>
        <w:numPr>
          <w:ilvl w:val="0"/>
          <w:numId w:val="2"/>
        </w:numPr>
        <w:tabs>
          <w:tab w:val="clear" w:pos="400"/>
        </w:tabs>
        <w:ind w:left="360" w:hanging="360"/>
        <w:rPr>
          <w:noProof/>
          <w:lang w:val="en-CA" w:eastAsia="ko-KR"/>
        </w:rPr>
      </w:pPr>
      <w:r w:rsidRPr="00125512">
        <w:rPr>
          <w:noProof/>
          <w:lang w:val="en-CA" w:eastAsia="ko-KR"/>
        </w:rPr>
        <w:t xml:space="preserve">The </w:t>
      </w:r>
      <w:r w:rsidRPr="00125512">
        <w:rPr>
          <w:noProof/>
          <w:lang w:val="en-CA"/>
        </w:rPr>
        <w:t xml:space="preserve">luma location </w:t>
      </w:r>
      <w:r w:rsidRPr="00125512">
        <w:rPr>
          <w:noProof/>
          <w:lang w:val="en-CA" w:eastAsia="ko-KR"/>
        </w:rPr>
        <w:t>( xSb, ySb )</w:t>
      </w:r>
      <w:r w:rsidRPr="00125512">
        <w:rPr>
          <w:noProof/>
          <w:lang w:val="en-CA"/>
        </w:rPr>
        <w:t xml:space="preserve"> specifying the top-left sample of the current coding subblock relative to the top</w:t>
      </w:r>
      <w:r w:rsidRPr="00125512">
        <w:rPr>
          <w:noProof/>
          <w:lang w:val="en-CA"/>
        </w:rPr>
        <w:noBreakHyphen/>
        <w:t>left luma sample of the current picture</w:t>
      </w:r>
      <w:r w:rsidRPr="00125512">
        <w:rPr>
          <w:noProof/>
          <w:lang w:val="en-CA" w:eastAsia="ko-KR"/>
        </w:rPr>
        <w:t xml:space="preserve"> is derived as follows:</w:t>
      </w:r>
    </w:p>
    <w:p w14:paraId="5A4965E7" w14:textId="77777777" w:rsidR="00ED6CB5" w:rsidRPr="00125512"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 xSb, ySb )  =  ( xCb + xSbIdx * sbWidth, yCb + ySbIdx * sbHeight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923</w:t>
      </w:r>
      <w:r w:rsidRPr="00125512">
        <w:rPr>
          <w:noProof/>
          <w:lang w:val="en-CA"/>
        </w:rPr>
        <w:fldChar w:fldCharType="end"/>
      </w:r>
      <w:r w:rsidRPr="00125512" w:rsidDel="003C51E6">
        <w:rPr>
          <w:noProof/>
          <w:lang w:val="en-CA"/>
        </w:rPr>
        <w:t>)</w:t>
      </w:r>
    </w:p>
    <w:p w14:paraId="4CD732F2" w14:textId="77777777" w:rsidR="00ED6CB5" w:rsidRPr="00125512" w:rsidDel="003C51E6" w:rsidRDefault="00ED6CB5" w:rsidP="00ED6CB5">
      <w:pPr>
        <w:numPr>
          <w:ilvl w:val="0"/>
          <w:numId w:val="2"/>
        </w:numPr>
        <w:tabs>
          <w:tab w:val="clear" w:pos="400"/>
        </w:tabs>
        <w:ind w:left="360" w:hanging="360"/>
        <w:rPr>
          <w:noProof/>
          <w:lang w:val="en-CA" w:eastAsia="ko-KR"/>
        </w:rPr>
      </w:pPr>
      <w:r w:rsidRPr="00125512" w:rsidDel="003C51E6">
        <w:rPr>
          <w:noProof/>
          <w:lang w:val="en-CA" w:eastAsia="ko-KR"/>
        </w:rPr>
        <w:t>For X being each of 0 and 1, when predFlagLX</w:t>
      </w:r>
      <w:r w:rsidRPr="00125512">
        <w:rPr>
          <w:noProof/>
          <w:lang w:val="en-CA" w:eastAsia="ko-KR"/>
        </w:rPr>
        <w:t>[ xSbIdx ][ ySbIdx ]</w:t>
      </w:r>
      <w:r w:rsidRPr="00125512" w:rsidDel="003C51E6">
        <w:rPr>
          <w:noProof/>
          <w:lang w:val="en-CA" w:eastAsia="ko-KR"/>
        </w:rPr>
        <w:t xml:space="preserve"> is equal to 1, the following applies:</w:t>
      </w:r>
    </w:p>
    <w:p w14:paraId="76CA5A8F" w14:textId="77777777" w:rsidR="00ED6CB5" w:rsidRPr="00125512" w:rsidRDefault="00ED6CB5" w:rsidP="00ED6CB5">
      <w:pPr>
        <w:numPr>
          <w:ilvl w:val="1"/>
          <w:numId w:val="2"/>
        </w:numPr>
        <w:rPr>
          <w:noProof/>
          <w:lang w:val="en-CA" w:eastAsia="ko-KR"/>
        </w:rPr>
      </w:pPr>
      <w:r w:rsidRPr="00125512" w:rsidDel="003C51E6">
        <w:rPr>
          <w:noProof/>
          <w:lang w:val="en-CA" w:eastAsia="ko-KR"/>
        </w:rPr>
        <w:t xml:space="preserve">The reference picture consisting of an ordered two-dimensional array </w:t>
      </w:r>
      <w:r w:rsidRPr="00125512" w:rsidDel="003C51E6">
        <w:rPr>
          <w:noProof/>
          <w:lang w:val="en-CA"/>
        </w:rPr>
        <w:t>refPicLX</w:t>
      </w:r>
      <w:r w:rsidRPr="00125512">
        <w:rPr>
          <w:noProof/>
          <w:vertAlign w:val="subscript"/>
          <w:lang w:val="en-CA"/>
        </w:rPr>
        <w:t>L</w:t>
      </w:r>
      <w:r w:rsidRPr="00125512">
        <w:rPr>
          <w:noProof/>
          <w:lang w:val="en-CA" w:eastAsia="ko-KR"/>
        </w:rPr>
        <w:t xml:space="preserve"> </w:t>
      </w:r>
      <w:r w:rsidRPr="00125512" w:rsidDel="003C51E6">
        <w:rPr>
          <w:noProof/>
          <w:lang w:val="en-CA" w:eastAsia="ko-KR"/>
        </w:rPr>
        <w:t xml:space="preserve">of </w:t>
      </w:r>
      <w:r w:rsidRPr="00125512">
        <w:rPr>
          <w:noProof/>
          <w:lang w:val="en-CA" w:eastAsia="ko-KR"/>
        </w:rPr>
        <w:t xml:space="preserve">luma </w:t>
      </w:r>
      <w:r w:rsidRPr="00125512" w:rsidDel="003C51E6">
        <w:rPr>
          <w:noProof/>
          <w:lang w:val="en-CA" w:eastAsia="ko-KR"/>
        </w:rPr>
        <w:t xml:space="preserve">samples </w:t>
      </w:r>
      <w:r w:rsidRPr="00125512">
        <w:rPr>
          <w:noProof/>
          <w:lang w:val="en-CA" w:eastAsia="ko-KR"/>
        </w:rPr>
        <w:t xml:space="preserve">and two ordered two-dimensional arrays </w:t>
      </w:r>
      <w:r w:rsidRPr="00125512" w:rsidDel="003C51E6">
        <w:rPr>
          <w:noProof/>
          <w:lang w:val="en-CA"/>
        </w:rPr>
        <w:t>refPicLX</w:t>
      </w:r>
      <w:r w:rsidRPr="00125512" w:rsidDel="003C51E6">
        <w:rPr>
          <w:noProof/>
          <w:vertAlign w:val="subscript"/>
          <w:lang w:val="en-CA"/>
        </w:rPr>
        <w:t>Cb</w:t>
      </w:r>
      <w:r w:rsidRPr="00125512">
        <w:rPr>
          <w:noProof/>
          <w:lang w:val="en-CA" w:eastAsia="ko-KR"/>
        </w:rPr>
        <w:t xml:space="preserve"> and </w:t>
      </w:r>
      <w:r w:rsidRPr="00125512" w:rsidDel="003C51E6">
        <w:rPr>
          <w:noProof/>
          <w:lang w:val="en-CA"/>
        </w:rPr>
        <w:t>refPicLX</w:t>
      </w:r>
      <w:r w:rsidRPr="00125512" w:rsidDel="003C51E6">
        <w:rPr>
          <w:noProof/>
          <w:vertAlign w:val="subscript"/>
          <w:lang w:val="en-CA"/>
        </w:rPr>
        <w:t>C</w:t>
      </w:r>
      <w:r w:rsidRPr="00125512">
        <w:rPr>
          <w:noProof/>
          <w:vertAlign w:val="subscript"/>
          <w:lang w:val="en-CA"/>
        </w:rPr>
        <w:t>r</w:t>
      </w:r>
      <w:r w:rsidRPr="00125512">
        <w:rPr>
          <w:noProof/>
          <w:lang w:val="en-CA" w:eastAsia="ko-KR"/>
        </w:rPr>
        <w:t xml:space="preserve"> of chroma samples </w:t>
      </w:r>
      <w:r w:rsidRPr="00125512" w:rsidDel="003C51E6">
        <w:rPr>
          <w:noProof/>
          <w:lang w:val="en-CA" w:eastAsia="ko-KR"/>
        </w:rPr>
        <w:t>is derived by invoking the process specified in clause </w:t>
      </w:r>
      <w:r w:rsidRPr="00125512">
        <w:rPr>
          <w:noProof/>
          <w:lang w:val="en-CA" w:eastAsia="ko-KR"/>
        </w:rPr>
        <w:fldChar w:fldCharType="begin" w:fldLock="1"/>
      </w:r>
      <w:r w:rsidRPr="00125512">
        <w:rPr>
          <w:noProof/>
          <w:lang w:val="en-CA" w:eastAsia="ko-KR"/>
        </w:rPr>
        <w:instrText xml:space="preserve"> REF _Ref330936353 \r \h  \* MERGEFORMAT </w:instrText>
      </w:r>
      <w:r w:rsidRPr="00125512">
        <w:rPr>
          <w:noProof/>
          <w:lang w:val="en-CA" w:eastAsia="ko-KR"/>
        </w:rPr>
      </w:r>
      <w:r w:rsidRPr="00125512">
        <w:rPr>
          <w:noProof/>
          <w:lang w:val="en-CA" w:eastAsia="ko-KR"/>
        </w:rPr>
        <w:fldChar w:fldCharType="separate"/>
      </w:r>
      <w:r>
        <w:rPr>
          <w:noProof/>
          <w:lang w:val="en-CA" w:eastAsia="ko-KR"/>
        </w:rPr>
        <w:t>8.5.6.2</w:t>
      </w:r>
      <w:r w:rsidRPr="00125512">
        <w:rPr>
          <w:noProof/>
          <w:lang w:val="en-CA" w:eastAsia="ko-KR"/>
        </w:rPr>
        <w:fldChar w:fldCharType="end"/>
      </w:r>
      <w:r w:rsidRPr="00125512" w:rsidDel="003C51E6">
        <w:rPr>
          <w:noProof/>
          <w:lang w:val="en-CA" w:eastAsia="ko-KR"/>
        </w:rPr>
        <w:t xml:space="preserve"> with </w:t>
      </w:r>
      <w:r w:rsidRPr="00125512">
        <w:rPr>
          <w:noProof/>
          <w:lang w:val="en-CA" w:eastAsia="ko-KR"/>
        </w:rPr>
        <w:t xml:space="preserve">X and </w:t>
      </w:r>
      <w:r w:rsidRPr="00125512" w:rsidDel="003C51E6">
        <w:rPr>
          <w:noProof/>
          <w:lang w:val="en-CA" w:eastAsia="ko-KR"/>
        </w:rPr>
        <w:t>refIdxLX as input</w:t>
      </w:r>
      <w:r w:rsidRPr="00125512">
        <w:rPr>
          <w:noProof/>
          <w:lang w:val="en-CA" w:eastAsia="ko-KR"/>
        </w:rPr>
        <w:t>s</w:t>
      </w:r>
      <w:r w:rsidRPr="00125512" w:rsidDel="003C51E6">
        <w:rPr>
          <w:noProof/>
          <w:lang w:val="en-CA" w:eastAsia="ko-KR"/>
        </w:rPr>
        <w:t>.</w:t>
      </w:r>
    </w:p>
    <w:p w14:paraId="4C010853" w14:textId="77777777" w:rsidR="00ED6CB5" w:rsidRPr="00125512" w:rsidRDefault="00ED6CB5" w:rsidP="00ED6CB5">
      <w:pPr>
        <w:numPr>
          <w:ilvl w:val="1"/>
          <w:numId w:val="2"/>
        </w:numPr>
        <w:tabs>
          <w:tab w:val="clear" w:pos="1191"/>
        </w:tabs>
        <w:rPr>
          <w:noProof/>
          <w:lang w:val="en-CA" w:eastAsia="ko-KR"/>
        </w:rPr>
      </w:pPr>
      <w:r w:rsidRPr="00125512">
        <w:rPr>
          <w:rFonts w:eastAsia="Malgun Gothic"/>
          <w:noProof/>
          <w:lang w:val="en-CA" w:eastAsia="ko-KR"/>
        </w:rPr>
        <w:t xml:space="preserve">The motion vector offset mvOffset is set equal to </w:t>
      </w:r>
      <w:r w:rsidRPr="00125512">
        <w:rPr>
          <w:noProof/>
          <w:lang w:val="en-CA" w:eastAsia="ko-KR"/>
        </w:rPr>
        <w:t>refMvLX[ xSbIdx ][ xSbIdx ] − mvLX[ xSbIdx ][ ySbIdx ].</w:t>
      </w:r>
    </w:p>
    <w:p w14:paraId="5EA9330A" w14:textId="77777777" w:rsidR="00ED6CB5" w:rsidRPr="00125512" w:rsidDel="003C51E6" w:rsidRDefault="00ED6CB5" w:rsidP="00ED6CB5">
      <w:pPr>
        <w:numPr>
          <w:ilvl w:val="1"/>
          <w:numId w:val="2"/>
        </w:numPr>
        <w:rPr>
          <w:noProof/>
          <w:lang w:val="en-CA" w:eastAsia="ko-KR"/>
        </w:rPr>
      </w:pPr>
      <w:r w:rsidRPr="00125512">
        <w:rPr>
          <w:noProof/>
          <w:lang w:val="en-CA" w:eastAsia="ko-KR"/>
        </w:rPr>
        <w:lastRenderedPageBreak/>
        <w:t>If cIdx is equal to 0, the following applies:</w:t>
      </w:r>
    </w:p>
    <w:p w14:paraId="1C17ED23" w14:textId="77777777" w:rsidR="00ED6CB5" w:rsidRPr="00125512" w:rsidRDefault="00ED6CB5" w:rsidP="00ED6CB5">
      <w:pPr>
        <w:numPr>
          <w:ilvl w:val="2"/>
          <w:numId w:val="2"/>
        </w:numPr>
        <w:tabs>
          <w:tab w:val="clear" w:pos="794"/>
        </w:tabs>
        <w:rPr>
          <w:noProof/>
          <w:lang w:val="en-CA" w:eastAsia="ko-KR"/>
        </w:rPr>
      </w:pPr>
      <w:r w:rsidRPr="00125512" w:rsidDel="003C51E6">
        <w:rPr>
          <w:noProof/>
          <w:lang w:val="en-CA" w:eastAsia="ko-KR"/>
        </w:rPr>
        <w:t xml:space="preserve">The array </w:t>
      </w:r>
      <w:r w:rsidRPr="00125512">
        <w:rPr>
          <w:noProof/>
          <w:lang w:val="en-CA" w:eastAsia="ko-KR"/>
        </w:rPr>
        <w:t>predSamplesLX</w:t>
      </w:r>
      <w:r w:rsidRPr="00125512" w:rsidDel="003C51E6">
        <w:rPr>
          <w:noProof/>
          <w:vertAlign w:val="subscript"/>
          <w:lang w:val="en-CA" w:eastAsia="ko-KR"/>
        </w:rPr>
        <w:t>L</w:t>
      </w:r>
      <w:r w:rsidRPr="00125512" w:rsidDel="00B46062">
        <w:rPr>
          <w:noProof/>
          <w:lang w:val="en-CA" w:eastAsia="ko-KR"/>
        </w:rPr>
        <w:t xml:space="preserve"> </w:t>
      </w:r>
      <w:r w:rsidRPr="00125512">
        <w:rPr>
          <w:noProof/>
          <w:lang w:val="en-CA" w:eastAsia="ko-KR"/>
        </w:rPr>
        <w:t>is</w:t>
      </w:r>
      <w:r w:rsidRPr="00125512" w:rsidDel="003C51E6">
        <w:rPr>
          <w:noProof/>
          <w:lang w:val="en-CA" w:eastAsia="ko-KR"/>
        </w:rPr>
        <w:t xml:space="preserve"> derived by invoking the fractional sample interpolation process specified in clause </w:t>
      </w:r>
      <w:r w:rsidRPr="00125512">
        <w:rPr>
          <w:noProof/>
          <w:lang w:val="en-CA" w:eastAsia="ko-KR"/>
        </w:rPr>
        <w:fldChar w:fldCharType="begin" w:fldLock="1"/>
      </w:r>
      <w:r w:rsidRPr="00125512">
        <w:rPr>
          <w:noProof/>
          <w:lang w:val="en-CA" w:eastAsia="ko-KR"/>
        </w:rPr>
        <w:instrText xml:space="preserve"> REF _Ref278220057 \r \h  \* MERGEFORMAT </w:instrText>
      </w:r>
      <w:r w:rsidRPr="00125512">
        <w:rPr>
          <w:noProof/>
          <w:lang w:val="en-CA" w:eastAsia="ko-KR"/>
        </w:rPr>
      </w:r>
      <w:r w:rsidRPr="00125512">
        <w:rPr>
          <w:noProof/>
          <w:lang w:val="en-CA" w:eastAsia="ko-KR"/>
        </w:rPr>
        <w:fldChar w:fldCharType="separate"/>
      </w:r>
      <w:r>
        <w:rPr>
          <w:noProof/>
          <w:lang w:val="en-CA" w:eastAsia="ko-KR"/>
        </w:rPr>
        <w:t>8.5.6.3</w:t>
      </w:r>
      <w:r w:rsidRPr="00125512">
        <w:rPr>
          <w:noProof/>
          <w:lang w:val="en-CA" w:eastAsia="ko-KR"/>
        </w:rPr>
        <w:fldChar w:fldCharType="end"/>
      </w:r>
      <w:r w:rsidRPr="00125512">
        <w:rPr>
          <w:noProof/>
          <w:lang w:val="en-CA" w:eastAsia="ko-KR"/>
        </w:rPr>
        <w:t xml:space="preserve"> with the luma location</w:t>
      </w:r>
      <w:r w:rsidRPr="00125512" w:rsidDel="003C51E6">
        <w:rPr>
          <w:noProof/>
          <w:lang w:val="en-CA" w:eastAsia="ko-KR"/>
        </w:rPr>
        <w:t xml:space="preserve"> ( x</w:t>
      </w:r>
      <w:r w:rsidRPr="00125512">
        <w:rPr>
          <w:noProof/>
          <w:lang w:val="en-CA" w:eastAsia="ko-KR"/>
        </w:rPr>
        <w:t>S</w:t>
      </w:r>
      <w:r w:rsidRPr="00125512" w:rsidDel="003C51E6">
        <w:rPr>
          <w:noProof/>
          <w:lang w:val="en-CA" w:eastAsia="ko-KR"/>
        </w:rPr>
        <w:t>b, y</w:t>
      </w:r>
      <w:r w:rsidRPr="00125512">
        <w:rPr>
          <w:noProof/>
          <w:lang w:val="en-CA" w:eastAsia="ko-KR"/>
        </w:rPr>
        <w:t>S</w:t>
      </w:r>
      <w:r w:rsidRPr="00125512" w:rsidDel="003C51E6">
        <w:rPr>
          <w:noProof/>
          <w:lang w:val="en-CA" w:eastAsia="ko-KR"/>
        </w:rPr>
        <w:t xml:space="preserve">b ),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125512">
        <w:rPr>
          <w:noProof/>
          <w:lang w:val="en-CA" w:eastAsia="ko-KR"/>
        </w:rPr>
        <w:t>sbWidth</w:t>
      </w:r>
      <w:r w:rsidRPr="00125512" w:rsidDel="003C51E6">
        <w:rPr>
          <w:noProof/>
          <w:lang w:val="en-CA" w:eastAsia="ko-KR"/>
        </w:rPr>
        <w:t xml:space="preserve">,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125512">
        <w:rPr>
          <w:noProof/>
          <w:lang w:val="en-CA" w:eastAsia="ko-KR"/>
        </w:rPr>
        <w:t xml:space="preserve">sbHeight in luma samples, the luma motion vector offset mvOffset, the refined luma motion vector refMvLX[ xSbIdx ][ xSbIdx ], </w:t>
      </w:r>
      <w:r w:rsidRPr="00125512" w:rsidDel="003C51E6">
        <w:rPr>
          <w:noProof/>
          <w:lang w:val="en-CA" w:eastAsia="ko-KR"/>
        </w:rPr>
        <w:t xml:space="preserve">the reference array </w:t>
      </w:r>
      <w:r w:rsidRPr="00125512">
        <w:rPr>
          <w:noProof/>
          <w:lang w:val="en-CA" w:eastAsia="ko-KR"/>
        </w:rPr>
        <w:t>refPicLX</w:t>
      </w:r>
      <w:r w:rsidRPr="00125512">
        <w:rPr>
          <w:noProof/>
          <w:vertAlign w:val="subscript"/>
          <w:lang w:val="en-CA" w:eastAsia="ko-KR"/>
        </w:rPr>
        <w:t>L</w:t>
      </w:r>
      <w:r w:rsidRPr="00125512">
        <w:rPr>
          <w:noProof/>
          <w:lang w:val="en-CA" w:eastAsia="ko-KR"/>
        </w:rPr>
        <w:t>, bdofFlag,</w:t>
      </w:r>
      <w:r w:rsidRPr="00F61129">
        <w:rPr>
          <w:noProof/>
          <w:lang w:val="en-CA"/>
        </w:rPr>
        <w:t xml:space="preserve"> </w:t>
      </w:r>
      <w:r w:rsidRPr="00125512">
        <w:rPr>
          <w:noProof/>
          <w:lang w:val="en-CA"/>
        </w:rPr>
        <w:t>dmvrFlag</w:t>
      </w:r>
      <w:r>
        <w:rPr>
          <w:noProof/>
          <w:lang w:val="en-CA"/>
        </w:rPr>
        <w:t>,</w:t>
      </w:r>
      <w:r w:rsidRPr="00125512">
        <w:rPr>
          <w:noProof/>
          <w:lang w:val="en-CA" w:eastAsia="ko-KR"/>
        </w:rPr>
        <w:t xml:space="preserve"> hpelIfIdx, cIdx, </w:t>
      </w:r>
      <w:r>
        <w:rPr>
          <w:noProof/>
          <w:lang w:val="en-CA" w:eastAsia="ko-KR"/>
        </w:rPr>
        <w:t>RprConstraintsActive</w:t>
      </w:r>
      <w:r w:rsidRPr="00125512">
        <w:rPr>
          <w:noProof/>
          <w:lang w:val="en-CA" w:eastAsia="ko-KR"/>
        </w:rPr>
        <w:t>[ X ][ </w:t>
      </w:r>
      <w:r w:rsidRPr="00125512" w:rsidDel="003C51E6">
        <w:rPr>
          <w:noProof/>
          <w:lang w:val="en-CA" w:eastAsia="ko-KR"/>
        </w:rPr>
        <w:t>refIdxL</w:t>
      </w:r>
      <w:r w:rsidRPr="00125512">
        <w:rPr>
          <w:noProof/>
          <w:lang w:val="en-CA" w:eastAsia="ko-KR"/>
        </w:rPr>
        <w:t>X ], and RefPicScale[ X ][ </w:t>
      </w:r>
      <w:r w:rsidRPr="00125512" w:rsidDel="003C51E6">
        <w:rPr>
          <w:noProof/>
          <w:lang w:val="en-CA" w:eastAsia="ko-KR"/>
        </w:rPr>
        <w:t>refIdxL</w:t>
      </w:r>
      <w:r w:rsidRPr="00125512">
        <w:rPr>
          <w:noProof/>
          <w:lang w:val="en-CA" w:eastAsia="ko-KR"/>
        </w:rPr>
        <w:t xml:space="preserve">X ] </w:t>
      </w:r>
      <w:r w:rsidRPr="00125512" w:rsidDel="003C51E6">
        <w:rPr>
          <w:noProof/>
          <w:lang w:val="en-CA" w:eastAsia="ko-KR"/>
        </w:rPr>
        <w:t>as inputs.</w:t>
      </w:r>
    </w:p>
    <w:p w14:paraId="5CF11DC5" w14:textId="77777777" w:rsidR="00ED6CB5" w:rsidRPr="00125512" w:rsidRDefault="00ED6CB5" w:rsidP="00ED6CB5">
      <w:pPr>
        <w:numPr>
          <w:ilvl w:val="2"/>
          <w:numId w:val="2"/>
        </w:numPr>
        <w:tabs>
          <w:tab w:val="clear" w:pos="794"/>
        </w:tabs>
        <w:rPr>
          <w:noProof/>
          <w:lang w:val="en-CA" w:eastAsia="ko-KR"/>
        </w:rPr>
      </w:pPr>
      <w:r w:rsidRPr="00125512">
        <w:rPr>
          <w:noProof/>
          <w:lang w:val="en-CA" w:eastAsia="ko-KR"/>
        </w:rPr>
        <w:t>When cbProfFlagLX is equal to 1, the prediction refinement with optical flow process specified in clause </w:t>
      </w:r>
      <w:r w:rsidRPr="00125512">
        <w:rPr>
          <w:noProof/>
          <w:lang w:val="en-CA" w:eastAsia="ko-KR"/>
        </w:rPr>
        <w:fldChar w:fldCharType="begin" w:fldLock="1"/>
      </w:r>
      <w:r w:rsidRPr="00125512">
        <w:rPr>
          <w:noProof/>
          <w:lang w:val="en-CA" w:eastAsia="ko-KR"/>
        </w:rPr>
        <w:instrText xml:space="preserve"> REF _Ref14198935 \r \h </w:instrText>
      </w:r>
      <w:r w:rsidRPr="00125512">
        <w:rPr>
          <w:noProof/>
          <w:lang w:val="en-CA" w:eastAsia="ko-KR"/>
        </w:rPr>
      </w:r>
      <w:r w:rsidRPr="00125512">
        <w:rPr>
          <w:noProof/>
          <w:lang w:val="en-CA" w:eastAsia="ko-KR"/>
        </w:rPr>
        <w:fldChar w:fldCharType="separate"/>
      </w:r>
      <w:r>
        <w:rPr>
          <w:noProof/>
          <w:lang w:val="en-CA" w:eastAsia="ko-KR"/>
        </w:rPr>
        <w:t>8.5.6.4</w:t>
      </w:r>
      <w:r w:rsidRPr="00125512">
        <w:rPr>
          <w:noProof/>
          <w:lang w:val="en-CA" w:eastAsia="ko-KR"/>
        </w:rPr>
        <w:fldChar w:fldCharType="end"/>
      </w:r>
      <w:r w:rsidRPr="00125512">
        <w:rPr>
          <w:noProof/>
          <w:lang w:val="en-CA" w:eastAsia="ko-KR"/>
        </w:rPr>
        <w:t xml:space="preserve"> is invoked with sbWidth, sbHeight, the (sbWidth + 2)x(sbHeight + 2) array predSamplesLX</w:t>
      </w:r>
      <w:r w:rsidRPr="00125512" w:rsidDel="003C51E6">
        <w:rPr>
          <w:noProof/>
          <w:vertAlign w:val="subscript"/>
          <w:lang w:val="en-CA" w:eastAsia="ko-KR"/>
        </w:rPr>
        <w:t>L</w:t>
      </w:r>
      <w:r w:rsidRPr="00125512" w:rsidDel="00B46062">
        <w:rPr>
          <w:noProof/>
          <w:lang w:val="en-CA" w:eastAsia="ko-KR"/>
        </w:rPr>
        <w:t xml:space="preserve"> </w:t>
      </w:r>
      <w:r w:rsidRPr="00125512">
        <w:rPr>
          <w:noProof/>
          <w:lang w:val="en-CA" w:eastAsia="ko-KR"/>
        </w:rPr>
        <w:t>and the motion vector difference array diffMvLX[ xIdx ][ yIdx ] with xIdx = 0..cbWidth / numSbX − 1, and yIdx = 0..cbHeight / numSbY </w:t>
      </w:r>
      <w:r w:rsidRPr="00125512">
        <w:rPr>
          <w:noProof/>
          <w:lang w:val="en-CA"/>
        </w:rPr>
        <w:t>−</w:t>
      </w:r>
      <w:r w:rsidRPr="00125512">
        <w:rPr>
          <w:noProof/>
          <w:lang w:val="en-CA" w:eastAsia="ko-KR"/>
        </w:rPr>
        <w:t> 1 as inputs and the refined (sbWidth)x(sbHeight) array predSamplesLX</w:t>
      </w:r>
      <w:r w:rsidRPr="00125512" w:rsidDel="003C51E6">
        <w:rPr>
          <w:noProof/>
          <w:vertAlign w:val="subscript"/>
          <w:lang w:val="en-CA" w:eastAsia="ko-KR"/>
        </w:rPr>
        <w:t>L</w:t>
      </w:r>
      <w:r w:rsidRPr="00125512">
        <w:rPr>
          <w:noProof/>
          <w:lang w:val="en-CA" w:eastAsia="ko-KR"/>
        </w:rPr>
        <w:t xml:space="preserve"> as output.</w:t>
      </w:r>
    </w:p>
    <w:p w14:paraId="29100867" w14:textId="7D54F9E7" w:rsidR="00ED6CB5" w:rsidRPr="00ED6CB5" w:rsidRDefault="00ED6CB5" w:rsidP="00ED6CB5">
      <w:pPr>
        <w:numPr>
          <w:ilvl w:val="1"/>
          <w:numId w:val="2"/>
        </w:numPr>
        <w:rPr>
          <w:noProof/>
          <w:highlight w:val="yellow"/>
          <w:lang w:val="en-CA" w:eastAsia="ko-KR"/>
        </w:rPr>
      </w:pPr>
      <w:r w:rsidRPr="00ED6CB5">
        <w:rPr>
          <w:noProof/>
          <w:highlight w:val="yellow"/>
          <w:lang w:val="en-CA" w:eastAsia="ko-KR"/>
        </w:rPr>
        <w:t xml:space="preserve">Otherwise, if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is equal to 0, or xSbIdx %</w:t>
      </w:r>
      <w:r w:rsidRPr="00ED6CB5">
        <w:rPr>
          <w:highlight w:val="yellow"/>
          <w:lang w:val="en-CA"/>
        </w:rPr>
        <w:t xml:space="preserve"> </w:t>
      </w:r>
      <w:proofErr w:type="spellStart"/>
      <w:r w:rsidRPr="00ED6CB5">
        <w:rPr>
          <w:highlight w:val="yellow"/>
          <w:lang w:val="en-CA"/>
        </w:rPr>
        <w:t>SubWidthC</w:t>
      </w:r>
      <w:proofErr w:type="spellEnd"/>
      <w:r w:rsidRPr="00ED6CB5">
        <w:rPr>
          <w:noProof/>
          <w:highlight w:val="yellow"/>
          <w:lang w:val="en-CA" w:eastAsia="ko-KR"/>
        </w:rPr>
        <w:t> and ySbIdx %</w:t>
      </w:r>
      <w:r w:rsidRPr="00ED6CB5">
        <w:rPr>
          <w:highlight w:val="yellow"/>
          <w:lang w:val="en-CA"/>
        </w:rPr>
        <w:t xml:space="preserve"> </w:t>
      </w:r>
      <w:proofErr w:type="spellStart"/>
      <w:r w:rsidRPr="00ED6CB5">
        <w:rPr>
          <w:highlight w:val="yellow"/>
          <w:lang w:val="en-CA"/>
        </w:rPr>
        <w:t>SubHeightC</w:t>
      </w:r>
      <w:proofErr w:type="spellEnd"/>
      <w:r w:rsidRPr="00ED6CB5">
        <w:rPr>
          <w:noProof/>
          <w:highlight w:val="yellow"/>
          <w:lang w:val="en-CA" w:eastAsia="ko-KR"/>
        </w:rPr>
        <w:t> are both equal to 0, the following applies:</w:t>
      </w:r>
      <w:r w:rsidRPr="00ED6CB5">
        <w:rPr>
          <w:noProof/>
          <w:szCs w:val="22"/>
          <w:highlight w:val="yellow"/>
          <w:lang w:val="en-CA"/>
        </w:rPr>
        <w:t> </w:t>
      </w:r>
    </w:p>
    <w:p w14:paraId="671F183B" w14:textId="7AE31331" w:rsidR="00ED6CB5" w:rsidRPr="00125512" w:rsidRDefault="00ED6CB5" w:rsidP="00ED6CB5">
      <w:pPr>
        <w:numPr>
          <w:ilvl w:val="2"/>
          <w:numId w:val="2"/>
        </w:numPr>
        <w:tabs>
          <w:tab w:val="clear" w:pos="794"/>
        </w:tabs>
        <w:rPr>
          <w:noProof/>
          <w:lang w:val="en-CA" w:eastAsia="ko-KR"/>
        </w:rPr>
      </w:pPr>
      <w:r w:rsidRPr="00ED6CB5">
        <w:rPr>
          <w:strike/>
          <w:noProof/>
          <w:highlight w:val="cyan"/>
          <w:lang w:val="en-CA" w:eastAsia="ko-KR"/>
        </w:rPr>
        <w:t>Otherwise, if</w:t>
      </w:r>
      <w:r w:rsidRPr="00ED6CB5">
        <w:rPr>
          <w:strike/>
          <w:noProof/>
          <w:lang w:val="en-CA" w:eastAsia="ko-KR"/>
        </w:rPr>
        <w:t xml:space="preserve"> </w:t>
      </w:r>
      <w:r w:rsidRPr="00ED6CB5">
        <w:rPr>
          <w:noProof/>
          <w:highlight w:val="yellow"/>
          <w:lang w:val="en-CA" w:eastAsia="ko-KR"/>
        </w:rPr>
        <w:t>If</w:t>
      </w:r>
      <w:r w:rsidRPr="00125512">
        <w:rPr>
          <w:noProof/>
          <w:lang w:val="en-CA" w:eastAsia="ko-KR"/>
        </w:rPr>
        <w:t xml:space="preserve"> cIdx is equal to 1, the following applies:</w:t>
      </w:r>
    </w:p>
    <w:p w14:paraId="2EF16DD8" w14:textId="424A7FA7" w:rsidR="00ED6CB5" w:rsidRPr="00125512" w:rsidRDefault="00ED6CB5" w:rsidP="00ED6CB5">
      <w:pPr>
        <w:numPr>
          <w:ilvl w:val="3"/>
          <w:numId w:val="2"/>
        </w:numPr>
        <w:tabs>
          <w:tab w:val="clear" w:pos="794"/>
          <w:tab w:val="clear" w:pos="1191"/>
        </w:tabs>
        <w:rPr>
          <w:noProof/>
          <w:lang w:val="en-CA" w:eastAsia="ko-KR"/>
        </w:rPr>
      </w:pPr>
      <w:r w:rsidRPr="00125512" w:rsidDel="003C51E6">
        <w:rPr>
          <w:noProof/>
          <w:lang w:val="en-CA" w:eastAsia="ko-KR"/>
        </w:rPr>
        <w:t xml:space="preserve">The array </w:t>
      </w:r>
      <w:r w:rsidRPr="00125512">
        <w:rPr>
          <w:noProof/>
          <w:lang w:val="en-CA" w:eastAsia="ko-KR"/>
        </w:rPr>
        <w:t>predSamplesLX</w:t>
      </w:r>
      <w:r w:rsidRPr="00125512">
        <w:rPr>
          <w:noProof/>
          <w:vertAlign w:val="subscript"/>
          <w:lang w:val="en-CA" w:eastAsia="ko-KR"/>
        </w:rPr>
        <w:t>Cb</w:t>
      </w:r>
      <w:r w:rsidRPr="00125512">
        <w:rPr>
          <w:noProof/>
          <w:lang w:val="en-CA" w:eastAsia="ko-KR"/>
        </w:rPr>
        <w:t xml:space="preserve"> is</w:t>
      </w:r>
      <w:r w:rsidRPr="00125512" w:rsidDel="003C51E6">
        <w:rPr>
          <w:noProof/>
          <w:lang w:val="en-CA" w:eastAsia="ko-KR"/>
        </w:rPr>
        <w:t xml:space="preserve"> derived by invoking the fractional sample interpolation process specified in clause </w:t>
      </w:r>
      <w:r w:rsidRPr="00125512">
        <w:rPr>
          <w:noProof/>
          <w:lang w:val="en-CA" w:eastAsia="ko-KR"/>
        </w:rPr>
        <w:fldChar w:fldCharType="begin" w:fldLock="1"/>
      </w:r>
      <w:r w:rsidRPr="00125512">
        <w:rPr>
          <w:noProof/>
          <w:lang w:val="en-CA" w:eastAsia="ko-KR"/>
        </w:rPr>
        <w:instrText xml:space="preserve"> REF _Ref278220057 \r \h  \* MERGEFORMAT </w:instrText>
      </w:r>
      <w:r w:rsidRPr="00125512">
        <w:rPr>
          <w:noProof/>
          <w:lang w:val="en-CA" w:eastAsia="ko-KR"/>
        </w:rPr>
      </w:r>
      <w:r w:rsidRPr="00125512">
        <w:rPr>
          <w:noProof/>
          <w:lang w:val="en-CA" w:eastAsia="ko-KR"/>
        </w:rPr>
        <w:fldChar w:fldCharType="separate"/>
      </w:r>
      <w:r>
        <w:rPr>
          <w:noProof/>
          <w:lang w:val="en-CA" w:eastAsia="ko-KR"/>
        </w:rPr>
        <w:t>8.5.6.3</w:t>
      </w:r>
      <w:r w:rsidRPr="00125512">
        <w:rPr>
          <w:noProof/>
          <w:lang w:val="en-CA" w:eastAsia="ko-KR"/>
        </w:rPr>
        <w:fldChar w:fldCharType="end"/>
      </w:r>
      <w:r w:rsidRPr="00125512">
        <w:rPr>
          <w:noProof/>
          <w:lang w:val="en-CA" w:eastAsia="ko-KR"/>
        </w:rPr>
        <w:t xml:space="preserve"> with the luma location</w:t>
      </w:r>
      <w:r w:rsidRPr="00125512" w:rsidDel="003C51E6">
        <w:rPr>
          <w:noProof/>
          <w:lang w:val="en-CA" w:eastAsia="ko-KR"/>
        </w:rPr>
        <w:t xml:space="preserve"> ( x</w:t>
      </w:r>
      <w:r w:rsidRPr="00125512">
        <w:rPr>
          <w:noProof/>
          <w:lang w:val="en-CA" w:eastAsia="ko-KR"/>
        </w:rPr>
        <w:t>S</w:t>
      </w:r>
      <w:r w:rsidRPr="00125512" w:rsidDel="003C51E6">
        <w:rPr>
          <w:noProof/>
          <w:lang w:val="en-CA" w:eastAsia="ko-KR"/>
        </w:rPr>
        <w:t>b, y</w:t>
      </w:r>
      <w:r w:rsidRPr="00125512">
        <w:rPr>
          <w:noProof/>
          <w:lang w:val="en-CA" w:eastAsia="ko-KR"/>
        </w:rPr>
        <w:t>S</w:t>
      </w:r>
      <w:r w:rsidRPr="00125512" w:rsidDel="003C51E6">
        <w:rPr>
          <w:noProof/>
          <w:lang w:val="en-CA" w:eastAsia="ko-KR"/>
        </w:rPr>
        <w:t xml:space="preserve">b ),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sbWidth :</w:t>
      </w:r>
      <w:r>
        <w:rPr>
          <w:noProof/>
          <w:lang w:val="en-CA" w:eastAsia="ko-KR"/>
        </w:rPr>
        <w:t xml:space="preserve"> </w:t>
      </w:r>
      <w:r w:rsidRPr="00125512">
        <w:rPr>
          <w:noProof/>
          <w:lang w:val="en-CA" w:eastAsia="ko-KR"/>
        </w:rPr>
        <w:t>sbWidth / </w:t>
      </w:r>
      <w:proofErr w:type="spellStart"/>
      <w:r w:rsidRPr="00125512">
        <w:rPr>
          <w:lang w:val="en-CA"/>
        </w:rPr>
        <w:t>SubWidthC</w:t>
      </w:r>
      <w:proofErr w:type="spellEnd"/>
      <w:r w:rsidRPr="00125512" w:rsidDel="003C51E6">
        <w:rPr>
          <w:noProof/>
          <w:lang w:val="en-CA" w:eastAsia="ko-KR"/>
        </w:rPr>
        <w:t xml:space="preserve">,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sbHeight :</w:t>
      </w:r>
      <w:r>
        <w:rPr>
          <w:noProof/>
          <w:lang w:val="en-CA" w:eastAsia="ko-KR"/>
        </w:rPr>
        <w:t xml:space="preserve"> </w:t>
      </w:r>
      <w:r w:rsidRPr="00125512">
        <w:rPr>
          <w:noProof/>
          <w:lang w:val="en-CA" w:eastAsia="ko-KR"/>
        </w:rPr>
        <w:t>sbHeight / </w:t>
      </w:r>
      <w:proofErr w:type="spellStart"/>
      <w:r w:rsidRPr="00125512">
        <w:rPr>
          <w:lang w:val="en-CA"/>
        </w:rPr>
        <w:t>SubHeightC</w:t>
      </w:r>
      <w:proofErr w:type="spellEnd"/>
      <w:r w:rsidRPr="00125512">
        <w:rPr>
          <w:noProof/>
          <w:lang w:val="en-CA" w:eastAsia="ko-KR"/>
        </w:rPr>
        <w:t xml:space="preserve">, the chroma motion vector offset mvOffset, the refined chroma motion vector refMvLX[ xSbIdx ][ ySbIdx ], </w:t>
      </w:r>
      <w:r w:rsidRPr="00125512" w:rsidDel="003C51E6">
        <w:rPr>
          <w:noProof/>
          <w:lang w:val="en-CA" w:eastAsia="ko-KR"/>
        </w:rPr>
        <w:t xml:space="preserve">the reference array </w:t>
      </w:r>
      <w:r w:rsidRPr="00125512" w:rsidDel="003C51E6">
        <w:rPr>
          <w:noProof/>
          <w:lang w:val="en-CA"/>
        </w:rPr>
        <w:t>refPicLX</w:t>
      </w:r>
      <w:r w:rsidRPr="00125512" w:rsidDel="003C51E6">
        <w:rPr>
          <w:noProof/>
          <w:vertAlign w:val="subscript"/>
          <w:lang w:val="en-CA"/>
        </w:rPr>
        <w:t>Cb</w:t>
      </w:r>
      <w:r w:rsidRPr="00125512">
        <w:rPr>
          <w:noProof/>
          <w:lang w:val="en-CA" w:eastAsia="ko-KR"/>
        </w:rPr>
        <w:t xml:space="preserve">, bdofFlag, </w:t>
      </w:r>
      <w:r w:rsidRPr="00125512">
        <w:rPr>
          <w:noProof/>
          <w:lang w:val="en-CA"/>
        </w:rPr>
        <w:t>dmvrFlag</w:t>
      </w:r>
      <w:r>
        <w:rPr>
          <w:noProof/>
          <w:lang w:val="en-CA" w:eastAsia="ko-KR"/>
        </w:rPr>
        <w:t xml:space="preserve">, </w:t>
      </w:r>
      <w:r w:rsidRPr="00125512">
        <w:rPr>
          <w:noProof/>
          <w:lang w:val="en-CA" w:eastAsia="ko-KR"/>
        </w:rPr>
        <w:t xml:space="preserve">hpelIfIdx, cIdx, </w:t>
      </w:r>
      <w:r>
        <w:rPr>
          <w:noProof/>
          <w:lang w:val="en-CA" w:eastAsia="ko-KR"/>
        </w:rPr>
        <w:t>RprConstraintsActive</w:t>
      </w:r>
      <w:r w:rsidRPr="00125512">
        <w:rPr>
          <w:noProof/>
          <w:lang w:val="en-CA" w:eastAsia="ko-KR"/>
        </w:rPr>
        <w:t>[ X ][ </w:t>
      </w:r>
      <w:r w:rsidRPr="00125512" w:rsidDel="003C51E6">
        <w:rPr>
          <w:noProof/>
          <w:lang w:val="en-CA" w:eastAsia="ko-KR"/>
        </w:rPr>
        <w:t>refIdxL</w:t>
      </w:r>
      <w:r w:rsidRPr="00125512">
        <w:rPr>
          <w:noProof/>
          <w:lang w:val="en-CA" w:eastAsia="ko-KR"/>
        </w:rPr>
        <w:t>X ], and RefPicScale[ X ][ </w:t>
      </w:r>
      <w:r w:rsidRPr="00125512" w:rsidDel="003C51E6">
        <w:rPr>
          <w:noProof/>
          <w:lang w:val="en-CA" w:eastAsia="ko-KR"/>
        </w:rPr>
        <w:t>refIdxL</w:t>
      </w:r>
      <w:r w:rsidRPr="00125512">
        <w:rPr>
          <w:noProof/>
          <w:lang w:val="en-CA" w:eastAsia="ko-KR"/>
        </w:rPr>
        <w:t xml:space="preserve">X ] </w:t>
      </w:r>
      <w:r w:rsidRPr="00125512" w:rsidDel="003C51E6">
        <w:rPr>
          <w:noProof/>
          <w:lang w:val="en-CA" w:eastAsia="ko-KR"/>
        </w:rPr>
        <w:t>as inputs.</w:t>
      </w:r>
    </w:p>
    <w:p w14:paraId="7F0FCC36" w14:textId="77777777" w:rsidR="00ED6CB5" w:rsidRPr="00125512" w:rsidRDefault="00ED6CB5" w:rsidP="00ED6CB5">
      <w:pPr>
        <w:numPr>
          <w:ilvl w:val="2"/>
          <w:numId w:val="2"/>
        </w:numPr>
        <w:tabs>
          <w:tab w:val="clear" w:pos="794"/>
        </w:tabs>
        <w:rPr>
          <w:noProof/>
          <w:lang w:val="en-CA" w:eastAsia="ko-KR"/>
        </w:rPr>
      </w:pPr>
      <w:r w:rsidRPr="00125512">
        <w:rPr>
          <w:noProof/>
          <w:lang w:val="en-CA" w:eastAsia="ko-KR"/>
        </w:rPr>
        <w:t>Otherwise (cIdx is equal to 2), the following applies:</w:t>
      </w:r>
    </w:p>
    <w:p w14:paraId="1C1A1E2B" w14:textId="3F100634" w:rsidR="00ED6CB5" w:rsidRPr="00125512" w:rsidDel="003C51E6" w:rsidRDefault="00ED6CB5" w:rsidP="00ED6CB5">
      <w:pPr>
        <w:numPr>
          <w:ilvl w:val="3"/>
          <w:numId w:val="2"/>
        </w:numPr>
        <w:tabs>
          <w:tab w:val="clear" w:pos="794"/>
          <w:tab w:val="clear" w:pos="1191"/>
        </w:tabs>
        <w:rPr>
          <w:noProof/>
          <w:lang w:val="en-CA" w:eastAsia="ko-KR"/>
        </w:rPr>
      </w:pPr>
      <w:r w:rsidRPr="00125512" w:rsidDel="003C51E6">
        <w:rPr>
          <w:noProof/>
          <w:lang w:val="en-CA" w:eastAsia="ko-KR"/>
        </w:rPr>
        <w:t xml:space="preserve">The array </w:t>
      </w:r>
      <w:r w:rsidRPr="00125512">
        <w:rPr>
          <w:noProof/>
          <w:lang w:val="en-CA" w:eastAsia="ko-KR"/>
        </w:rPr>
        <w:t>predSamplesLX</w:t>
      </w:r>
      <w:r w:rsidRPr="00125512">
        <w:rPr>
          <w:noProof/>
          <w:vertAlign w:val="subscript"/>
          <w:lang w:val="en-CA" w:eastAsia="ko-KR"/>
        </w:rPr>
        <w:t>Cr</w:t>
      </w:r>
      <w:r w:rsidRPr="00125512">
        <w:rPr>
          <w:noProof/>
          <w:lang w:val="en-CA" w:eastAsia="ko-KR"/>
        </w:rPr>
        <w:t xml:space="preserve"> is</w:t>
      </w:r>
      <w:r w:rsidRPr="00125512" w:rsidDel="003C51E6">
        <w:rPr>
          <w:noProof/>
          <w:lang w:val="en-CA" w:eastAsia="ko-KR"/>
        </w:rPr>
        <w:t xml:space="preserve"> derived by invoking the fractional sample interpolation process specified in clause </w:t>
      </w:r>
      <w:r w:rsidRPr="00125512">
        <w:rPr>
          <w:noProof/>
          <w:lang w:val="en-CA" w:eastAsia="ko-KR"/>
        </w:rPr>
        <w:fldChar w:fldCharType="begin" w:fldLock="1"/>
      </w:r>
      <w:r w:rsidRPr="00125512">
        <w:rPr>
          <w:noProof/>
          <w:lang w:val="en-CA" w:eastAsia="ko-KR"/>
        </w:rPr>
        <w:instrText xml:space="preserve"> REF _Ref278220057 \r \h  \* MERGEFORMAT </w:instrText>
      </w:r>
      <w:r w:rsidRPr="00125512">
        <w:rPr>
          <w:noProof/>
          <w:lang w:val="en-CA" w:eastAsia="ko-KR"/>
        </w:rPr>
      </w:r>
      <w:r w:rsidRPr="00125512">
        <w:rPr>
          <w:noProof/>
          <w:lang w:val="en-CA" w:eastAsia="ko-KR"/>
        </w:rPr>
        <w:fldChar w:fldCharType="separate"/>
      </w:r>
      <w:r>
        <w:rPr>
          <w:noProof/>
          <w:lang w:val="en-CA" w:eastAsia="ko-KR"/>
        </w:rPr>
        <w:t>8.5.6.3</w:t>
      </w:r>
      <w:r w:rsidRPr="00125512">
        <w:rPr>
          <w:noProof/>
          <w:lang w:val="en-CA" w:eastAsia="ko-KR"/>
        </w:rPr>
        <w:fldChar w:fldCharType="end"/>
      </w:r>
      <w:r w:rsidRPr="00125512">
        <w:rPr>
          <w:noProof/>
          <w:lang w:val="en-CA" w:eastAsia="ko-KR"/>
        </w:rPr>
        <w:t xml:space="preserve"> with the luma location</w:t>
      </w:r>
      <w:r w:rsidRPr="00125512" w:rsidDel="003C51E6">
        <w:rPr>
          <w:noProof/>
          <w:lang w:val="en-CA" w:eastAsia="ko-KR"/>
        </w:rPr>
        <w:t xml:space="preserve"> ( x</w:t>
      </w:r>
      <w:r w:rsidRPr="00125512">
        <w:rPr>
          <w:noProof/>
          <w:lang w:val="en-CA" w:eastAsia="ko-KR"/>
        </w:rPr>
        <w:t>S</w:t>
      </w:r>
      <w:r w:rsidRPr="00125512" w:rsidDel="003C51E6">
        <w:rPr>
          <w:noProof/>
          <w:lang w:val="en-CA" w:eastAsia="ko-KR"/>
        </w:rPr>
        <w:t>b, y</w:t>
      </w:r>
      <w:r w:rsidRPr="00125512">
        <w:rPr>
          <w:noProof/>
          <w:lang w:val="en-CA" w:eastAsia="ko-KR"/>
        </w:rPr>
        <w:t>S</w:t>
      </w:r>
      <w:r w:rsidRPr="00125512" w:rsidDel="003C51E6">
        <w:rPr>
          <w:noProof/>
          <w:lang w:val="en-CA" w:eastAsia="ko-KR"/>
        </w:rPr>
        <w:t xml:space="preserve">b ),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sbWidth :</w:t>
      </w:r>
      <w:r>
        <w:rPr>
          <w:noProof/>
          <w:lang w:val="en-CA" w:eastAsia="ko-KR"/>
        </w:rPr>
        <w:t xml:space="preserve"> </w:t>
      </w:r>
      <w:r w:rsidRPr="00125512">
        <w:rPr>
          <w:noProof/>
          <w:lang w:val="en-CA" w:eastAsia="ko-KR"/>
        </w:rPr>
        <w:t>sbWidth / </w:t>
      </w:r>
      <w:proofErr w:type="spellStart"/>
      <w:r w:rsidRPr="00125512">
        <w:rPr>
          <w:lang w:val="en-CA"/>
        </w:rPr>
        <w:t>SubWidthC</w:t>
      </w:r>
      <w:proofErr w:type="spellEnd"/>
      <w:r w:rsidRPr="00125512" w:rsidDel="003C51E6">
        <w:rPr>
          <w:noProof/>
          <w:lang w:val="en-CA" w:eastAsia="ko-KR"/>
        </w:rPr>
        <w:t xml:space="preserve">,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sbHeight :</w:t>
      </w:r>
      <w:r>
        <w:rPr>
          <w:noProof/>
          <w:lang w:val="en-CA" w:eastAsia="ko-KR"/>
        </w:rPr>
        <w:t xml:space="preserve"> </w:t>
      </w:r>
      <w:r w:rsidRPr="00125512">
        <w:rPr>
          <w:noProof/>
          <w:lang w:val="en-CA" w:eastAsia="ko-KR"/>
        </w:rPr>
        <w:t>sbHeight / </w:t>
      </w:r>
      <w:proofErr w:type="spellStart"/>
      <w:r w:rsidRPr="00125512">
        <w:rPr>
          <w:lang w:val="en-CA"/>
        </w:rPr>
        <w:t>SubHeightC</w:t>
      </w:r>
      <w:proofErr w:type="spellEnd"/>
      <w:r w:rsidRPr="00125512">
        <w:rPr>
          <w:noProof/>
          <w:lang w:val="en-CA" w:eastAsia="ko-KR"/>
        </w:rPr>
        <w:t xml:space="preserve">, the chroma motion vector offset mvOffset, the refined chroma motion vector refMvLX[ xSbIdx ][ xSbIdx ], </w:t>
      </w:r>
      <w:r w:rsidRPr="00125512" w:rsidDel="003C51E6">
        <w:rPr>
          <w:noProof/>
          <w:lang w:val="en-CA" w:eastAsia="ko-KR"/>
        </w:rPr>
        <w:t>the reference array refPicLX</w:t>
      </w:r>
      <w:r w:rsidRPr="00125512" w:rsidDel="003C51E6">
        <w:rPr>
          <w:noProof/>
          <w:vertAlign w:val="subscript"/>
          <w:lang w:val="en-CA"/>
        </w:rPr>
        <w:t>C</w:t>
      </w:r>
      <w:r w:rsidRPr="00125512">
        <w:rPr>
          <w:noProof/>
          <w:vertAlign w:val="subscript"/>
          <w:lang w:val="en-CA"/>
        </w:rPr>
        <w:t>r</w:t>
      </w:r>
      <w:r w:rsidRPr="00125512">
        <w:rPr>
          <w:noProof/>
          <w:lang w:val="en-CA" w:eastAsia="ko-KR"/>
        </w:rPr>
        <w:t xml:space="preserve">, bdofFlag, </w:t>
      </w:r>
      <w:r w:rsidRPr="00125512">
        <w:rPr>
          <w:noProof/>
          <w:lang w:val="en-CA"/>
        </w:rPr>
        <w:t>dmvrFlag</w:t>
      </w:r>
      <w:r>
        <w:rPr>
          <w:noProof/>
          <w:lang w:val="en-CA"/>
        </w:rPr>
        <w:t>,</w:t>
      </w:r>
      <w:r w:rsidRPr="00125512">
        <w:rPr>
          <w:noProof/>
          <w:lang w:val="en-CA" w:eastAsia="ko-KR"/>
        </w:rPr>
        <w:t xml:space="preserve"> hpelIfIdx, cIdx, </w:t>
      </w:r>
      <w:r>
        <w:rPr>
          <w:noProof/>
          <w:lang w:val="en-CA" w:eastAsia="ko-KR"/>
        </w:rPr>
        <w:t>RprConstraintsActive</w:t>
      </w:r>
      <w:r w:rsidRPr="00125512">
        <w:rPr>
          <w:noProof/>
          <w:lang w:val="en-CA" w:eastAsia="ko-KR"/>
        </w:rPr>
        <w:t>[ X ][ </w:t>
      </w:r>
      <w:r w:rsidRPr="00125512" w:rsidDel="003C51E6">
        <w:rPr>
          <w:noProof/>
          <w:lang w:val="en-CA" w:eastAsia="ko-KR"/>
        </w:rPr>
        <w:t>refIdxL</w:t>
      </w:r>
      <w:r w:rsidRPr="00125512">
        <w:rPr>
          <w:noProof/>
          <w:lang w:val="en-CA" w:eastAsia="ko-KR"/>
        </w:rPr>
        <w:t>X ], and RefPicScale[ X ][ </w:t>
      </w:r>
      <w:r w:rsidRPr="00125512" w:rsidDel="003C51E6">
        <w:rPr>
          <w:noProof/>
          <w:lang w:val="en-CA" w:eastAsia="ko-KR"/>
        </w:rPr>
        <w:t>refIdxL</w:t>
      </w:r>
      <w:r w:rsidRPr="00125512">
        <w:rPr>
          <w:noProof/>
          <w:lang w:val="en-CA" w:eastAsia="ko-KR"/>
        </w:rPr>
        <w:t xml:space="preserve">X ] </w:t>
      </w:r>
      <w:r w:rsidRPr="00125512" w:rsidDel="003C51E6">
        <w:rPr>
          <w:noProof/>
          <w:lang w:val="en-CA" w:eastAsia="ko-KR"/>
        </w:rPr>
        <w:t>as inputs.</w:t>
      </w:r>
    </w:p>
    <w:p w14:paraId="3104167D" w14:textId="77777777" w:rsidR="00ED6CB5" w:rsidRPr="00125512" w:rsidRDefault="00ED6CB5" w:rsidP="00ED6CB5">
      <w:pPr>
        <w:numPr>
          <w:ilvl w:val="0"/>
          <w:numId w:val="2"/>
        </w:numPr>
        <w:tabs>
          <w:tab w:val="clear" w:pos="400"/>
        </w:tabs>
        <w:ind w:left="360" w:hanging="360"/>
        <w:rPr>
          <w:noProof/>
          <w:lang w:val="en-CA" w:eastAsia="ko-KR"/>
        </w:rPr>
      </w:pPr>
      <w:r w:rsidRPr="00125512">
        <w:rPr>
          <w:noProof/>
          <w:lang w:val="en-CA" w:eastAsia="ko-KR"/>
        </w:rPr>
        <w:t xml:space="preserve">The </w:t>
      </w:r>
      <w:r w:rsidRPr="00125512">
        <w:rPr>
          <w:noProof/>
          <w:lang w:val="en-CA"/>
        </w:rPr>
        <w:t xml:space="preserve">variable </w:t>
      </w:r>
      <w:proofErr w:type="spellStart"/>
      <w:r w:rsidRPr="00125512">
        <w:rPr>
          <w:lang w:val="en-CA" w:eastAsia="ko-KR"/>
        </w:rPr>
        <w:t>sbBdofFlag</w:t>
      </w:r>
      <w:proofErr w:type="spellEnd"/>
      <w:r w:rsidRPr="00125512">
        <w:rPr>
          <w:noProof/>
          <w:lang w:val="en-CA" w:eastAsia="ko-KR"/>
        </w:rPr>
        <w:t xml:space="preserve"> </w:t>
      </w:r>
      <w:r w:rsidRPr="00125512">
        <w:rPr>
          <w:noProof/>
          <w:lang w:val="en-CA"/>
        </w:rPr>
        <w:t>is set equal to FALSE</w:t>
      </w:r>
      <w:r w:rsidRPr="00125512">
        <w:rPr>
          <w:noProof/>
          <w:lang w:val="en-CA" w:eastAsia="ko-KR"/>
        </w:rPr>
        <w:t xml:space="preserve">. </w:t>
      </w:r>
    </w:p>
    <w:p w14:paraId="04DF7C1A" w14:textId="77777777" w:rsidR="00ED6CB5" w:rsidRPr="00125512" w:rsidRDefault="00ED6CB5" w:rsidP="00ED6CB5">
      <w:pPr>
        <w:numPr>
          <w:ilvl w:val="0"/>
          <w:numId w:val="2"/>
        </w:numPr>
        <w:tabs>
          <w:tab w:val="clear" w:pos="400"/>
        </w:tabs>
        <w:ind w:left="360" w:hanging="360"/>
        <w:rPr>
          <w:noProof/>
          <w:lang w:val="en-CA" w:eastAsia="ko-KR"/>
        </w:rPr>
      </w:pPr>
      <w:r w:rsidRPr="00125512">
        <w:rPr>
          <w:noProof/>
          <w:lang w:val="en-CA" w:eastAsia="ko-KR"/>
        </w:rPr>
        <w:t xml:space="preserve">When bdofFlag is equal to TRUE, the </w:t>
      </w:r>
      <w:r w:rsidRPr="00125512">
        <w:rPr>
          <w:noProof/>
          <w:lang w:val="en-CA"/>
        </w:rPr>
        <w:t xml:space="preserve">variable </w:t>
      </w:r>
      <w:proofErr w:type="spellStart"/>
      <w:r w:rsidRPr="00125512">
        <w:rPr>
          <w:lang w:val="en-CA" w:eastAsia="ko-KR"/>
        </w:rPr>
        <w:t>sbBdofFlag</w:t>
      </w:r>
      <w:proofErr w:type="spellEnd"/>
      <w:r w:rsidRPr="00125512">
        <w:rPr>
          <w:noProof/>
          <w:lang w:val="en-CA"/>
        </w:rPr>
        <w:t xml:space="preserve"> is further modifed as follows</w:t>
      </w:r>
      <w:r w:rsidRPr="00125512">
        <w:rPr>
          <w:noProof/>
          <w:lang w:val="en-CA" w:eastAsia="ko-KR"/>
        </w:rPr>
        <w:t>:</w:t>
      </w:r>
    </w:p>
    <w:p w14:paraId="0CA897E3"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t>If dmvrFlag</w:t>
      </w:r>
      <w:r w:rsidRPr="00125512">
        <w:rPr>
          <w:noProof/>
          <w:lang w:val="en-CA" w:eastAsia="ko-KR"/>
        </w:rPr>
        <w:t xml:space="preserve"> is equal to 1 and the variable dmvrSad[ xSbIdx ][ ySbIdx ] is </w:t>
      </w:r>
      <w:r w:rsidRPr="00125512">
        <w:rPr>
          <w:rFonts w:eastAsia="PMingLiU"/>
          <w:noProof/>
          <w:lang w:val="en-CA" w:eastAsia="zh-TW"/>
        </w:rPr>
        <w:t>less than ( </w:t>
      </w:r>
      <w:r w:rsidRPr="00125512">
        <w:rPr>
          <w:noProof/>
          <w:lang w:val="en-CA"/>
        </w:rPr>
        <w:t xml:space="preserve">2 * sbWidth * sbHeight ), </w:t>
      </w:r>
      <w:r w:rsidRPr="00125512">
        <w:rPr>
          <w:lang w:val="en-CA" w:eastAsia="ko-KR"/>
        </w:rPr>
        <w:t xml:space="preserve">the variable </w:t>
      </w:r>
      <w:proofErr w:type="spellStart"/>
      <w:r w:rsidRPr="00125512">
        <w:rPr>
          <w:lang w:val="en-CA" w:eastAsia="ko-KR"/>
        </w:rPr>
        <w:t>sbBdofFlag</w:t>
      </w:r>
      <w:proofErr w:type="spellEnd"/>
      <w:r w:rsidRPr="00125512">
        <w:rPr>
          <w:noProof/>
          <w:lang w:val="en-CA"/>
        </w:rPr>
        <w:t xml:space="preserve"> is set equal to FALSE</w:t>
      </w:r>
      <w:r w:rsidRPr="00125512">
        <w:rPr>
          <w:noProof/>
          <w:lang w:val="en-CA" w:eastAsia="ko-KR"/>
        </w:rPr>
        <w:t>.</w:t>
      </w:r>
    </w:p>
    <w:p w14:paraId="3AD799E9"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t xml:space="preserve">Otherwise, </w:t>
      </w:r>
      <w:r w:rsidRPr="00125512">
        <w:rPr>
          <w:noProof/>
          <w:lang w:val="en-CA" w:eastAsia="ko-KR"/>
        </w:rPr>
        <w:t xml:space="preserve">the variable </w:t>
      </w:r>
      <w:proofErr w:type="spellStart"/>
      <w:r w:rsidRPr="00125512">
        <w:rPr>
          <w:lang w:val="en-CA" w:eastAsia="ko-KR"/>
        </w:rPr>
        <w:t>sbBdofFlag</w:t>
      </w:r>
      <w:proofErr w:type="spellEnd"/>
      <w:r w:rsidRPr="00125512">
        <w:rPr>
          <w:noProof/>
          <w:lang w:val="en-CA"/>
        </w:rPr>
        <w:t xml:space="preserve"> is set equal to TRUE</w:t>
      </w:r>
      <w:r w:rsidRPr="00125512">
        <w:rPr>
          <w:noProof/>
          <w:lang w:val="en-CA" w:eastAsia="ko-KR"/>
        </w:rPr>
        <w:t>.</w:t>
      </w:r>
    </w:p>
    <w:p w14:paraId="7C384D31" w14:textId="77777777" w:rsidR="00ED6CB5" w:rsidRPr="00125512" w:rsidRDefault="00ED6CB5" w:rsidP="00ED6CB5">
      <w:pPr>
        <w:numPr>
          <w:ilvl w:val="0"/>
          <w:numId w:val="2"/>
        </w:numPr>
        <w:tabs>
          <w:tab w:val="clear" w:pos="400"/>
        </w:tabs>
        <w:ind w:left="360" w:hanging="360"/>
        <w:rPr>
          <w:noProof/>
          <w:lang w:val="en-CA" w:eastAsia="ko-KR"/>
        </w:rPr>
      </w:pPr>
      <w:r w:rsidRPr="00125512">
        <w:rPr>
          <w:noProof/>
          <w:lang w:val="en-CA" w:eastAsia="ko-KR"/>
        </w:rPr>
        <w:t xml:space="preserve">The </w:t>
      </w:r>
      <w:r w:rsidRPr="00125512" w:rsidDel="003C51E6">
        <w:rPr>
          <w:noProof/>
          <w:lang w:val="en-CA"/>
        </w:rPr>
        <w:t>array predSample</w:t>
      </w:r>
      <w:r w:rsidRPr="00125512">
        <w:rPr>
          <w:noProof/>
          <w:lang w:val="en-CA"/>
        </w:rPr>
        <w:t xml:space="preserve">s </w:t>
      </w:r>
      <w:r w:rsidRPr="00125512" w:rsidDel="003C51E6">
        <w:rPr>
          <w:noProof/>
          <w:lang w:val="en-CA"/>
        </w:rPr>
        <w:t>of prediction samples</w:t>
      </w:r>
      <w:r w:rsidRPr="00125512" w:rsidDel="00106EE7">
        <w:rPr>
          <w:noProof/>
          <w:lang w:val="en-CA" w:eastAsia="ko-KR"/>
        </w:rPr>
        <w:t xml:space="preserve"> </w:t>
      </w:r>
      <w:r w:rsidRPr="00125512">
        <w:rPr>
          <w:noProof/>
          <w:lang w:val="en-CA" w:eastAsia="ko-KR"/>
        </w:rPr>
        <w:t>is derived as follows:</w:t>
      </w:r>
    </w:p>
    <w:p w14:paraId="16F650EE" w14:textId="77777777" w:rsidR="00ED6CB5" w:rsidRPr="00125512" w:rsidRDefault="00ED6CB5" w:rsidP="00ED6CB5">
      <w:pPr>
        <w:numPr>
          <w:ilvl w:val="0"/>
          <w:numId w:val="2"/>
        </w:numPr>
        <w:tabs>
          <w:tab w:val="clear" w:pos="400"/>
        </w:tabs>
        <w:ind w:left="720" w:hanging="360"/>
        <w:rPr>
          <w:noProof/>
          <w:lang w:val="en-CA" w:eastAsia="ko-KR"/>
        </w:rPr>
      </w:pPr>
      <w:r w:rsidRPr="00125512">
        <w:rPr>
          <w:noProof/>
          <w:lang w:val="en-CA" w:eastAsia="ko-KR"/>
        </w:rPr>
        <w:t xml:space="preserve">If cIdx is equal to 0, the </w:t>
      </w:r>
      <w:r w:rsidRPr="00125512" w:rsidDel="003C51E6">
        <w:rPr>
          <w:noProof/>
          <w:lang w:val="en-CA" w:eastAsia="ko-KR"/>
        </w:rPr>
        <w:t xml:space="preserve">prediction samples inside the current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block, predSamples[ x</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x</w:t>
      </w:r>
      <w:r w:rsidRPr="00125512">
        <w:rPr>
          <w:noProof/>
          <w:lang w:val="en-CA"/>
        </w:rPr>
        <w:t>S</w:t>
      </w:r>
      <w:r w:rsidRPr="00125512">
        <w:rPr>
          <w:noProof/>
          <w:lang w:val="en-CA" w:eastAsia="ko-KR"/>
        </w:rPr>
        <w:t>b</w:t>
      </w:r>
      <w:r w:rsidRPr="00125512" w:rsidDel="003C51E6">
        <w:rPr>
          <w:noProof/>
          <w:lang w:val="en-CA" w:eastAsia="ko-KR"/>
        </w:rPr>
        <w:t> ][ y</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y</w:t>
      </w:r>
      <w:r w:rsidRPr="00125512">
        <w:rPr>
          <w:noProof/>
          <w:lang w:val="en-CA"/>
        </w:rPr>
        <w:t>S</w:t>
      </w:r>
      <w:r w:rsidRPr="00125512">
        <w:rPr>
          <w:noProof/>
          <w:lang w:val="en-CA" w:eastAsia="ko-KR"/>
        </w:rPr>
        <w:t>b</w:t>
      </w:r>
      <w:r w:rsidRPr="00125512" w:rsidDel="003C51E6">
        <w:rPr>
          <w:noProof/>
          <w:lang w:val="en-CA" w:eastAsia="ko-KR"/>
        </w:rPr>
        <w:t> ] with x</w:t>
      </w:r>
      <w:r w:rsidRPr="00125512" w:rsidDel="003C51E6">
        <w:rPr>
          <w:noProof/>
          <w:vertAlign w:val="subscript"/>
          <w:lang w:val="en-CA" w:eastAsia="ko-KR"/>
        </w:rPr>
        <w:t>L</w:t>
      </w:r>
      <w:r w:rsidRPr="00125512" w:rsidDel="003C51E6">
        <w:rPr>
          <w:noProof/>
          <w:lang w:val="en-CA" w:eastAsia="ko-KR"/>
        </w:rPr>
        <w:t> = </w:t>
      </w:r>
      <w:r w:rsidRPr="00125512" w:rsidDel="003C51E6">
        <w:rPr>
          <w:noProof/>
          <w:lang w:val="en-CA"/>
        </w:rPr>
        <w:t>0</w:t>
      </w:r>
      <w:r w:rsidRPr="00125512" w:rsidDel="003C51E6">
        <w:rPr>
          <w:noProof/>
          <w:lang w:val="en-CA" w:eastAsia="ko-KR"/>
        </w:rPr>
        <w:t>..</w:t>
      </w:r>
      <w:r w:rsidRPr="00125512">
        <w:rPr>
          <w:noProof/>
          <w:lang w:val="en-CA" w:eastAsia="ko-KR"/>
        </w:rPr>
        <w:t>sbWidth</w:t>
      </w:r>
      <w:r w:rsidRPr="00125512" w:rsidDel="003C51E6">
        <w:rPr>
          <w:noProof/>
          <w:lang w:val="en-CA" w:eastAsia="ko-KR"/>
        </w:rPr>
        <w:t> − 1 and y</w:t>
      </w:r>
      <w:r w:rsidRPr="00125512" w:rsidDel="003C51E6">
        <w:rPr>
          <w:noProof/>
          <w:vertAlign w:val="subscript"/>
          <w:lang w:val="en-CA" w:eastAsia="ko-KR"/>
        </w:rPr>
        <w:t>L</w:t>
      </w:r>
      <w:r w:rsidRPr="00125512" w:rsidDel="003C51E6">
        <w:rPr>
          <w:noProof/>
          <w:lang w:val="en-CA" w:eastAsia="ko-KR"/>
        </w:rPr>
        <w:t> = </w:t>
      </w:r>
      <w:r w:rsidRPr="00125512" w:rsidDel="003C51E6">
        <w:rPr>
          <w:noProof/>
          <w:lang w:val="en-CA"/>
        </w:rPr>
        <w:t>0</w:t>
      </w:r>
      <w:r w:rsidRPr="00125512" w:rsidDel="003C51E6">
        <w:rPr>
          <w:noProof/>
          <w:lang w:val="en-CA" w:eastAsia="ko-KR"/>
        </w:rPr>
        <w:t>..</w:t>
      </w:r>
      <w:r w:rsidRPr="00125512">
        <w:rPr>
          <w:noProof/>
          <w:lang w:val="en-CA" w:eastAsia="ko-KR"/>
        </w:rPr>
        <w:t>sbHeight</w:t>
      </w:r>
      <w:r w:rsidRPr="00125512" w:rsidDel="003C51E6">
        <w:rPr>
          <w:noProof/>
          <w:lang w:val="en-CA" w:eastAsia="ko-KR"/>
        </w:rPr>
        <w:t xml:space="preserve"> − 1, are derived </w:t>
      </w:r>
      <w:r w:rsidRPr="00125512">
        <w:rPr>
          <w:noProof/>
          <w:lang w:val="en-CA" w:eastAsia="ko-KR"/>
        </w:rPr>
        <w:t>as follows:</w:t>
      </w:r>
    </w:p>
    <w:p w14:paraId="028B8552" w14:textId="77777777" w:rsidR="00ED6CB5" w:rsidRPr="00125512" w:rsidRDefault="00ED6CB5" w:rsidP="00ED6CB5">
      <w:pPr>
        <w:numPr>
          <w:ilvl w:val="0"/>
          <w:numId w:val="2"/>
        </w:numPr>
        <w:tabs>
          <w:tab w:val="clear" w:pos="400"/>
          <w:tab w:val="clear" w:pos="794"/>
        </w:tabs>
        <w:ind w:left="1080" w:hanging="360"/>
        <w:rPr>
          <w:noProof/>
          <w:lang w:val="en-CA" w:eastAsia="ko-KR"/>
        </w:rPr>
      </w:pPr>
      <w:r w:rsidRPr="00125512">
        <w:rPr>
          <w:noProof/>
          <w:lang w:val="en-CA"/>
        </w:rPr>
        <w:t xml:space="preserve">If </w:t>
      </w:r>
      <w:r w:rsidRPr="00125512">
        <w:rPr>
          <w:noProof/>
          <w:lang w:val="en-CA" w:eastAsia="ko-KR"/>
        </w:rPr>
        <w:t xml:space="preserve">sbBdofFlag </w:t>
      </w:r>
      <w:r w:rsidRPr="00125512">
        <w:rPr>
          <w:noProof/>
          <w:lang w:val="en-CA"/>
        </w:rPr>
        <w:t xml:space="preserve">is equal to TRUE, </w:t>
      </w:r>
      <w:r w:rsidRPr="00125512">
        <w:rPr>
          <w:noProof/>
          <w:lang w:val="en-CA" w:eastAsia="ko-KR"/>
        </w:rPr>
        <w:t>the bi-directional optical flow sample prediction process as specified in clause </w:t>
      </w:r>
      <w:r w:rsidRPr="00125512">
        <w:rPr>
          <w:noProof/>
          <w:lang w:val="en-CA" w:eastAsia="ko-KR"/>
        </w:rPr>
        <w:fldChar w:fldCharType="begin" w:fldLock="1"/>
      </w:r>
      <w:r w:rsidRPr="00125512">
        <w:rPr>
          <w:noProof/>
          <w:lang w:val="en-CA" w:eastAsia="ko-KR"/>
        </w:rPr>
        <w:instrText xml:space="preserve"> REF _Ref532667106 \r \h </w:instrText>
      </w:r>
      <w:r w:rsidRPr="00125512">
        <w:rPr>
          <w:noProof/>
          <w:lang w:val="en-CA" w:eastAsia="ko-KR"/>
        </w:rPr>
      </w:r>
      <w:r w:rsidRPr="00125512">
        <w:rPr>
          <w:noProof/>
          <w:lang w:val="en-CA" w:eastAsia="ko-KR"/>
        </w:rPr>
        <w:fldChar w:fldCharType="separate"/>
      </w:r>
      <w:r>
        <w:rPr>
          <w:noProof/>
          <w:lang w:val="en-CA" w:eastAsia="ko-KR"/>
        </w:rPr>
        <w:t>8.5.6.5</w:t>
      </w:r>
      <w:r w:rsidRPr="00125512">
        <w:rPr>
          <w:noProof/>
          <w:lang w:val="en-CA" w:eastAsia="ko-KR"/>
        </w:rPr>
        <w:fldChar w:fldCharType="end"/>
      </w:r>
      <w:r w:rsidRPr="00125512">
        <w:rPr>
          <w:noProof/>
          <w:lang w:val="en-CA" w:eastAsia="ko-KR"/>
        </w:rPr>
        <w:t xml:space="preserve"> is invoked with nCbW</w:t>
      </w:r>
      <w:r w:rsidRPr="00125512" w:rsidDel="003C51E6">
        <w:rPr>
          <w:noProof/>
          <w:lang w:val="en-CA" w:eastAsia="ko-KR"/>
        </w:rPr>
        <w:t xml:space="preserve"> </w:t>
      </w:r>
      <w:r w:rsidRPr="00125512">
        <w:rPr>
          <w:noProof/>
          <w:lang w:val="en-CA" w:eastAsia="ko-KR"/>
        </w:rPr>
        <w:t xml:space="preserve">set equal to </w:t>
      </w:r>
      <w:r w:rsidRPr="00125512" w:rsidDel="003C51E6">
        <w:rPr>
          <w:noProof/>
          <w:lang w:val="en-CA" w:eastAsia="ko-KR"/>
        </w:rPr>
        <w:t xml:space="preserve">the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125512">
        <w:rPr>
          <w:noProof/>
          <w:lang w:val="en-CA" w:eastAsia="ko-KR"/>
        </w:rPr>
        <w:t>sbWidth</w:t>
      </w:r>
      <w:r w:rsidRPr="00125512" w:rsidDel="003C51E6">
        <w:rPr>
          <w:noProof/>
          <w:lang w:val="en-CA" w:eastAsia="ko-KR"/>
        </w:rPr>
        <w:t xml:space="preserve">, </w:t>
      </w:r>
      <w:r w:rsidRPr="00125512">
        <w:rPr>
          <w:noProof/>
          <w:lang w:val="en-CA" w:eastAsia="ko-KR"/>
        </w:rPr>
        <w:t xml:space="preserve">nCbH set equal to </w:t>
      </w:r>
      <w:r w:rsidRPr="00125512" w:rsidDel="003C51E6">
        <w:rPr>
          <w:noProof/>
          <w:lang w:val="en-CA" w:eastAsia="ko-KR"/>
        </w:rPr>
        <w:t xml:space="preserve">the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125512">
        <w:rPr>
          <w:noProof/>
          <w:lang w:val="en-CA" w:eastAsia="ko-KR"/>
        </w:rPr>
        <w:t>sbHeight</w:t>
      </w:r>
      <w:r w:rsidRPr="00125512" w:rsidDel="003C51E6">
        <w:rPr>
          <w:noProof/>
          <w:lang w:val="en-CA" w:eastAsia="ko-KR"/>
        </w:rPr>
        <w:t xml:space="preserve"> and the sample arrays predSamplesL0</w:t>
      </w:r>
      <w:r w:rsidRPr="00125512" w:rsidDel="003C51E6">
        <w:rPr>
          <w:noProof/>
          <w:vertAlign w:val="subscript"/>
          <w:lang w:val="en-CA" w:eastAsia="ko-KR"/>
        </w:rPr>
        <w:t>L</w:t>
      </w:r>
      <w:r w:rsidRPr="00125512" w:rsidDel="003C51E6">
        <w:rPr>
          <w:noProof/>
          <w:lang w:val="en-CA" w:eastAsia="ko-KR"/>
        </w:rPr>
        <w:t xml:space="preserve"> and predSamplesL1</w:t>
      </w:r>
      <w:r w:rsidRPr="00125512" w:rsidDel="003C51E6">
        <w:rPr>
          <w:noProof/>
          <w:vertAlign w:val="subscript"/>
          <w:lang w:val="en-CA" w:eastAsia="ko-KR"/>
        </w:rPr>
        <w:t>L</w:t>
      </w:r>
      <w:r w:rsidRPr="00125512" w:rsidDel="003C51E6">
        <w:rPr>
          <w:noProof/>
          <w:lang w:val="en-CA" w:eastAsia="ko-KR"/>
        </w:rPr>
        <w:t>, and the variables predFlagL0</w:t>
      </w:r>
      <w:r w:rsidRPr="00125512">
        <w:rPr>
          <w:noProof/>
          <w:lang w:val="en-CA" w:eastAsia="ko-KR"/>
        </w:rPr>
        <w:t>[ xSbIdx ][ ySbIdx ]</w:t>
      </w:r>
      <w:r w:rsidRPr="00125512" w:rsidDel="003C51E6">
        <w:rPr>
          <w:noProof/>
          <w:lang w:val="en-CA" w:eastAsia="ko-KR"/>
        </w:rPr>
        <w:t>, predFlagL1</w:t>
      </w:r>
      <w:r w:rsidRPr="00125512">
        <w:rPr>
          <w:noProof/>
          <w:lang w:val="en-CA" w:eastAsia="ko-KR"/>
        </w:rPr>
        <w:t>[ xSbIdx ][ ySbIdx ]</w:t>
      </w:r>
      <w:r w:rsidRPr="00125512" w:rsidDel="003C51E6">
        <w:rPr>
          <w:noProof/>
          <w:lang w:val="en-CA" w:eastAsia="ko-KR"/>
        </w:rPr>
        <w:t>, refIdxL0</w:t>
      </w:r>
      <w:r w:rsidRPr="00125512">
        <w:rPr>
          <w:noProof/>
          <w:lang w:val="en-CA" w:eastAsia="ko-KR"/>
        </w:rPr>
        <w:t>,</w:t>
      </w:r>
      <w:r w:rsidRPr="00125512" w:rsidDel="003C51E6">
        <w:rPr>
          <w:noProof/>
          <w:lang w:val="en-CA" w:eastAsia="ko-KR"/>
        </w:rPr>
        <w:t xml:space="preserve"> </w:t>
      </w:r>
      <w:r>
        <w:rPr>
          <w:noProof/>
          <w:lang w:val="en-CA" w:eastAsia="ko-KR"/>
        </w:rPr>
        <w:t xml:space="preserve">and </w:t>
      </w:r>
      <w:r w:rsidRPr="00125512" w:rsidDel="003C51E6">
        <w:rPr>
          <w:noProof/>
          <w:lang w:val="en-CA" w:eastAsia="ko-KR"/>
        </w:rPr>
        <w:t>refIdxL1</w:t>
      </w:r>
      <w:r w:rsidRPr="00125512">
        <w:rPr>
          <w:noProof/>
          <w:lang w:val="en-CA" w:eastAsia="ko-KR"/>
        </w:rPr>
        <w:t xml:space="preserve"> as inputs, and </w:t>
      </w:r>
      <w:r w:rsidRPr="00125512" w:rsidDel="003C51E6">
        <w:rPr>
          <w:noProof/>
          <w:lang w:val="en-CA" w:eastAsia="ko-KR"/>
        </w:rPr>
        <w:t>predSamples[ x</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x</w:t>
      </w:r>
      <w:r w:rsidRPr="00125512">
        <w:rPr>
          <w:noProof/>
          <w:lang w:val="en-CA"/>
        </w:rPr>
        <w:t>S</w:t>
      </w:r>
      <w:r w:rsidRPr="00125512">
        <w:rPr>
          <w:noProof/>
          <w:lang w:val="en-CA" w:eastAsia="ko-KR"/>
        </w:rPr>
        <w:t>b</w:t>
      </w:r>
      <w:r w:rsidRPr="00125512" w:rsidDel="003C51E6">
        <w:rPr>
          <w:noProof/>
          <w:lang w:val="en-CA" w:eastAsia="ko-KR"/>
        </w:rPr>
        <w:t> ][ y</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y</w:t>
      </w:r>
      <w:r w:rsidRPr="00125512">
        <w:rPr>
          <w:noProof/>
          <w:lang w:val="en-CA"/>
        </w:rPr>
        <w:t>S</w:t>
      </w:r>
      <w:r w:rsidRPr="00125512">
        <w:rPr>
          <w:noProof/>
          <w:lang w:val="en-CA" w:eastAsia="ko-KR"/>
        </w:rPr>
        <w:t>b</w:t>
      </w:r>
      <w:r w:rsidRPr="00125512" w:rsidDel="003C51E6">
        <w:rPr>
          <w:noProof/>
          <w:lang w:val="en-CA" w:eastAsia="ko-KR"/>
        </w:rPr>
        <w:t> ]</w:t>
      </w:r>
      <w:r w:rsidRPr="00125512">
        <w:rPr>
          <w:noProof/>
          <w:lang w:val="en-CA" w:eastAsia="ko-KR"/>
        </w:rPr>
        <w:t xml:space="preserve"> as outputs.</w:t>
      </w:r>
    </w:p>
    <w:p w14:paraId="3D863983" w14:textId="77777777" w:rsidR="00ED6CB5" w:rsidRPr="00125512" w:rsidDel="003C51E6" w:rsidRDefault="00ED6CB5" w:rsidP="00ED6CB5">
      <w:pPr>
        <w:numPr>
          <w:ilvl w:val="0"/>
          <w:numId w:val="2"/>
        </w:numPr>
        <w:tabs>
          <w:tab w:val="clear" w:pos="400"/>
          <w:tab w:val="clear" w:pos="794"/>
        </w:tabs>
        <w:ind w:left="1080" w:hanging="360"/>
        <w:rPr>
          <w:noProof/>
          <w:lang w:val="en-CA" w:eastAsia="ko-KR"/>
        </w:rPr>
      </w:pPr>
      <w:r w:rsidRPr="00125512">
        <w:rPr>
          <w:noProof/>
          <w:lang w:val="en-CA" w:eastAsia="ko-KR"/>
        </w:rPr>
        <w:t xml:space="preserve">Otherwise (sbBdofFlag </w:t>
      </w:r>
      <w:r w:rsidRPr="00125512">
        <w:rPr>
          <w:noProof/>
          <w:lang w:val="en-CA"/>
        </w:rPr>
        <w:t>is equal to FALSE</w:t>
      </w:r>
      <w:r w:rsidRPr="00125512">
        <w:rPr>
          <w:noProof/>
          <w:lang w:val="en-CA" w:eastAsia="ko-KR"/>
        </w:rPr>
        <w:t xml:space="preserve">), </w:t>
      </w:r>
      <w:r w:rsidRPr="00125512" w:rsidDel="003C51E6">
        <w:rPr>
          <w:noProof/>
          <w:lang w:val="en-CA" w:eastAsia="ko-KR"/>
        </w:rPr>
        <w:t xml:space="preserve">the weighted sample prediction process </w:t>
      </w:r>
      <w:r w:rsidRPr="00125512">
        <w:rPr>
          <w:noProof/>
          <w:lang w:val="en-CA" w:eastAsia="ko-KR"/>
        </w:rPr>
        <w:t xml:space="preserve">as </w:t>
      </w:r>
      <w:r w:rsidRPr="00125512" w:rsidDel="003C51E6">
        <w:rPr>
          <w:noProof/>
          <w:lang w:val="en-CA" w:eastAsia="ko-KR"/>
        </w:rPr>
        <w:t>specified in clause </w:t>
      </w:r>
      <w:r w:rsidRPr="00125512">
        <w:rPr>
          <w:noProof/>
          <w:highlight w:val="yellow"/>
          <w:lang w:val="en-CA"/>
        </w:rPr>
        <w:fldChar w:fldCharType="begin" w:fldLock="1"/>
      </w:r>
      <w:r w:rsidRPr="00125512">
        <w:rPr>
          <w:noProof/>
          <w:lang w:val="en-CA" w:eastAsia="ko-KR"/>
        </w:rPr>
        <w:instrText xml:space="preserve"> REF _Ref278220086 \r \h </w:instrText>
      </w:r>
      <w:r w:rsidRPr="00125512">
        <w:rPr>
          <w:noProof/>
          <w:highlight w:val="yellow"/>
          <w:lang w:val="en-CA"/>
        </w:rPr>
      </w:r>
      <w:r w:rsidRPr="00125512">
        <w:rPr>
          <w:noProof/>
          <w:highlight w:val="yellow"/>
          <w:lang w:val="en-CA"/>
        </w:rPr>
        <w:fldChar w:fldCharType="separate"/>
      </w:r>
      <w:r>
        <w:rPr>
          <w:noProof/>
          <w:lang w:val="en-CA" w:eastAsia="ko-KR"/>
        </w:rPr>
        <w:t>8.5.6.6</w:t>
      </w:r>
      <w:r w:rsidRPr="00125512">
        <w:rPr>
          <w:noProof/>
          <w:highlight w:val="yellow"/>
          <w:lang w:val="en-CA"/>
        </w:rPr>
        <w:fldChar w:fldCharType="end"/>
      </w:r>
      <w:r w:rsidRPr="00125512">
        <w:rPr>
          <w:noProof/>
          <w:lang w:val="en-CA" w:eastAsia="ko-KR"/>
        </w:rPr>
        <w:t xml:space="preserve"> is invoked with </w:t>
      </w:r>
      <w:r w:rsidRPr="00125512" w:rsidDel="003C51E6">
        <w:rPr>
          <w:noProof/>
          <w:lang w:val="en-CA" w:eastAsia="ko-KR"/>
        </w:rPr>
        <w:t xml:space="preserve">the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125512">
        <w:rPr>
          <w:noProof/>
          <w:lang w:val="en-CA" w:eastAsia="ko-KR"/>
        </w:rPr>
        <w:t>sbWidth</w:t>
      </w:r>
      <w:r w:rsidRPr="00125512" w:rsidDel="003C51E6">
        <w:rPr>
          <w:noProof/>
          <w:lang w:val="en-CA" w:eastAsia="ko-KR"/>
        </w:rPr>
        <w:t xml:space="preserve">, the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125512">
        <w:rPr>
          <w:noProof/>
          <w:lang w:val="en-CA" w:eastAsia="ko-KR"/>
        </w:rPr>
        <w:t>sbHeight</w:t>
      </w:r>
      <w:r w:rsidRPr="00125512" w:rsidDel="003C51E6">
        <w:rPr>
          <w:noProof/>
          <w:lang w:val="en-CA" w:eastAsia="ko-KR"/>
        </w:rPr>
        <w:t xml:space="preserve"> and the sample arrays predSamplesL0</w:t>
      </w:r>
      <w:r w:rsidRPr="00125512" w:rsidDel="003C51E6">
        <w:rPr>
          <w:noProof/>
          <w:vertAlign w:val="subscript"/>
          <w:lang w:val="en-CA" w:eastAsia="ko-KR"/>
        </w:rPr>
        <w:t>L</w:t>
      </w:r>
      <w:r w:rsidRPr="00125512" w:rsidDel="003C51E6">
        <w:rPr>
          <w:noProof/>
          <w:lang w:val="en-CA" w:eastAsia="ko-KR"/>
        </w:rPr>
        <w:t xml:space="preserve"> and predSamplesL1</w:t>
      </w:r>
      <w:r w:rsidRPr="00125512" w:rsidDel="003C51E6">
        <w:rPr>
          <w:noProof/>
          <w:vertAlign w:val="subscript"/>
          <w:lang w:val="en-CA" w:eastAsia="ko-KR"/>
        </w:rPr>
        <w:t>L</w:t>
      </w:r>
      <w:r w:rsidRPr="00125512" w:rsidDel="003C51E6">
        <w:rPr>
          <w:noProof/>
          <w:lang w:val="en-CA" w:eastAsia="ko-KR"/>
        </w:rPr>
        <w:t xml:space="preserve">, and the variables </w:t>
      </w:r>
      <w:r w:rsidRPr="00125512" w:rsidDel="003C51E6">
        <w:rPr>
          <w:noProof/>
          <w:lang w:val="en-CA" w:eastAsia="ko-KR"/>
        </w:rPr>
        <w:lastRenderedPageBreak/>
        <w:t>predFlagL0</w:t>
      </w:r>
      <w:r w:rsidRPr="00125512">
        <w:rPr>
          <w:noProof/>
          <w:lang w:val="en-CA" w:eastAsia="ko-KR"/>
        </w:rPr>
        <w:t>[ xSbIdx ][ ySbIdx ]</w:t>
      </w:r>
      <w:r w:rsidRPr="00125512" w:rsidDel="003C51E6">
        <w:rPr>
          <w:noProof/>
          <w:lang w:val="en-CA" w:eastAsia="ko-KR"/>
        </w:rPr>
        <w:t>, predFlagL1</w:t>
      </w:r>
      <w:r w:rsidRPr="00125512">
        <w:rPr>
          <w:noProof/>
          <w:lang w:val="en-CA" w:eastAsia="ko-KR"/>
        </w:rPr>
        <w:t>[ xSbIdx ][ ySbIdx ]</w:t>
      </w:r>
      <w:r w:rsidRPr="00125512" w:rsidDel="003C51E6">
        <w:rPr>
          <w:noProof/>
          <w:lang w:val="en-CA" w:eastAsia="ko-KR"/>
        </w:rPr>
        <w:t>, refIdxL0, refIdxL1</w:t>
      </w:r>
      <w:r w:rsidRPr="00125512">
        <w:rPr>
          <w:noProof/>
          <w:lang w:val="en-CA" w:eastAsia="ko-KR"/>
        </w:rPr>
        <w:t>, bcwIdx,</w:t>
      </w:r>
      <w:r w:rsidRPr="00125512" w:rsidDel="003C51E6">
        <w:rPr>
          <w:noProof/>
          <w:lang w:val="en-CA" w:eastAsia="ko-KR"/>
        </w:rPr>
        <w:t xml:space="preserve"> </w:t>
      </w:r>
      <w:r w:rsidRPr="00125512">
        <w:rPr>
          <w:noProof/>
          <w:lang w:val="en-CA" w:eastAsia="ko-KR"/>
        </w:rPr>
        <w:t xml:space="preserve">dmvrFlag, </w:t>
      </w:r>
      <w:r w:rsidRPr="00125512" w:rsidDel="003C51E6">
        <w:rPr>
          <w:noProof/>
          <w:lang w:val="en-CA" w:eastAsia="ko-KR"/>
        </w:rPr>
        <w:t>and cIdx as inputs</w:t>
      </w:r>
      <w:r w:rsidRPr="00125512">
        <w:rPr>
          <w:noProof/>
          <w:lang w:val="en-CA" w:eastAsia="ko-KR"/>
        </w:rPr>
        <w:t xml:space="preserve">, and </w:t>
      </w:r>
      <w:r w:rsidRPr="00125512" w:rsidDel="003C51E6">
        <w:rPr>
          <w:noProof/>
          <w:lang w:val="en-CA" w:eastAsia="ko-KR"/>
        </w:rPr>
        <w:t>predSamples[ x</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x</w:t>
      </w:r>
      <w:r w:rsidRPr="00125512">
        <w:rPr>
          <w:noProof/>
          <w:lang w:val="en-CA"/>
        </w:rPr>
        <w:t>S</w:t>
      </w:r>
      <w:r w:rsidRPr="00125512">
        <w:rPr>
          <w:noProof/>
          <w:lang w:val="en-CA" w:eastAsia="ko-KR"/>
        </w:rPr>
        <w:t>b</w:t>
      </w:r>
      <w:r w:rsidRPr="00125512" w:rsidDel="003C51E6">
        <w:rPr>
          <w:noProof/>
          <w:lang w:val="en-CA" w:eastAsia="ko-KR"/>
        </w:rPr>
        <w:t> ][ y</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y</w:t>
      </w:r>
      <w:r w:rsidRPr="00125512">
        <w:rPr>
          <w:noProof/>
          <w:lang w:val="en-CA"/>
        </w:rPr>
        <w:t>S</w:t>
      </w:r>
      <w:r w:rsidRPr="00125512">
        <w:rPr>
          <w:noProof/>
          <w:lang w:val="en-CA" w:eastAsia="ko-KR"/>
        </w:rPr>
        <w:t>b</w:t>
      </w:r>
      <w:r w:rsidRPr="00125512" w:rsidDel="003C51E6">
        <w:rPr>
          <w:noProof/>
          <w:lang w:val="en-CA" w:eastAsia="ko-KR"/>
        </w:rPr>
        <w:t> ]</w:t>
      </w:r>
      <w:r w:rsidRPr="00125512">
        <w:rPr>
          <w:noProof/>
          <w:lang w:val="en-CA" w:eastAsia="ko-KR"/>
        </w:rPr>
        <w:t xml:space="preserve"> as outputs</w:t>
      </w:r>
      <w:r w:rsidRPr="00125512" w:rsidDel="003C51E6">
        <w:rPr>
          <w:noProof/>
          <w:lang w:val="en-CA" w:eastAsia="ko-KR"/>
        </w:rPr>
        <w:t>.</w:t>
      </w:r>
    </w:p>
    <w:p w14:paraId="1B1FB9EE" w14:textId="1889E64E" w:rsidR="004873E8" w:rsidRPr="00ED6CB5" w:rsidRDefault="004873E8" w:rsidP="004873E8">
      <w:pPr>
        <w:numPr>
          <w:ilvl w:val="1"/>
          <w:numId w:val="2"/>
        </w:numPr>
        <w:rPr>
          <w:noProof/>
          <w:highlight w:val="yellow"/>
          <w:lang w:val="en-CA" w:eastAsia="ko-KR"/>
        </w:rPr>
      </w:pPr>
      <w:r w:rsidRPr="00ED6CB5">
        <w:rPr>
          <w:noProof/>
          <w:highlight w:val="yellow"/>
          <w:lang w:val="en-CA" w:eastAsia="ko-KR"/>
        </w:rPr>
        <w:t xml:space="preserve">Otherwise, if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is equal to 0, or xSbIdx %</w:t>
      </w:r>
      <w:r w:rsidRPr="00ED6CB5">
        <w:rPr>
          <w:highlight w:val="yellow"/>
          <w:lang w:val="en-CA"/>
        </w:rPr>
        <w:t xml:space="preserve"> </w:t>
      </w:r>
      <w:proofErr w:type="spellStart"/>
      <w:r w:rsidRPr="00ED6CB5">
        <w:rPr>
          <w:highlight w:val="yellow"/>
          <w:lang w:val="en-CA"/>
        </w:rPr>
        <w:t>SubWidthC</w:t>
      </w:r>
      <w:proofErr w:type="spellEnd"/>
      <w:r w:rsidRPr="00ED6CB5">
        <w:rPr>
          <w:noProof/>
          <w:highlight w:val="yellow"/>
          <w:lang w:val="en-CA" w:eastAsia="ko-KR"/>
        </w:rPr>
        <w:t> and ySbIdx %</w:t>
      </w:r>
      <w:r w:rsidRPr="00ED6CB5">
        <w:rPr>
          <w:highlight w:val="yellow"/>
          <w:lang w:val="en-CA"/>
        </w:rPr>
        <w:t xml:space="preserve"> </w:t>
      </w:r>
      <w:proofErr w:type="spellStart"/>
      <w:r w:rsidRPr="00ED6CB5">
        <w:rPr>
          <w:highlight w:val="yellow"/>
          <w:lang w:val="en-CA"/>
        </w:rPr>
        <w:t>SubHeightC</w:t>
      </w:r>
      <w:proofErr w:type="spellEnd"/>
      <w:r w:rsidRPr="00ED6CB5">
        <w:rPr>
          <w:noProof/>
          <w:highlight w:val="yellow"/>
          <w:lang w:val="en-CA" w:eastAsia="ko-KR"/>
        </w:rPr>
        <w:t> are both equal to 0, the following applies:</w:t>
      </w:r>
      <w:r w:rsidRPr="00ED6CB5">
        <w:rPr>
          <w:noProof/>
          <w:szCs w:val="22"/>
          <w:highlight w:val="yellow"/>
          <w:lang w:val="en-CA"/>
        </w:rPr>
        <w:t> </w:t>
      </w:r>
    </w:p>
    <w:p w14:paraId="61591C33" w14:textId="2472317C" w:rsidR="00ED6CB5" w:rsidRPr="00125512" w:rsidDel="003C51E6" w:rsidRDefault="004873E8" w:rsidP="004873E8">
      <w:pPr>
        <w:numPr>
          <w:ilvl w:val="2"/>
          <w:numId w:val="2"/>
        </w:numPr>
        <w:rPr>
          <w:noProof/>
          <w:lang w:val="en-CA" w:eastAsia="ko-KR"/>
        </w:rPr>
      </w:pPr>
      <w:r w:rsidRPr="00ED6CB5">
        <w:rPr>
          <w:strike/>
          <w:noProof/>
          <w:highlight w:val="cyan"/>
          <w:lang w:val="en-CA" w:eastAsia="ko-KR"/>
        </w:rPr>
        <w:t>Otherwise, if</w:t>
      </w:r>
      <w:r w:rsidRPr="00ED6CB5">
        <w:rPr>
          <w:strike/>
          <w:noProof/>
          <w:lang w:val="en-CA" w:eastAsia="ko-KR"/>
        </w:rPr>
        <w:t xml:space="preserve"> </w:t>
      </w:r>
      <w:r w:rsidRPr="00ED6CB5">
        <w:rPr>
          <w:noProof/>
          <w:highlight w:val="yellow"/>
          <w:lang w:val="en-CA" w:eastAsia="ko-KR"/>
        </w:rPr>
        <w:t>If</w:t>
      </w:r>
      <w:r w:rsidRPr="00125512">
        <w:rPr>
          <w:noProof/>
          <w:lang w:val="en-CA" w:eastAsia="ko-KR"/>
        </w:rPr>
        <w:t xml:space="preserve"> </w:t>
      </w:r>
      <w:r w:rsidR="00ED6CB5" w:rsidRPr="00125512">
        <w:rPr>
          <w:noProof/>
          <w:lang w:val="en-CA"/>
        </w:rPr>
        <w:t>cIdx is equal to 1, t</w:t>
      </w:r>
      <w:r w:rsidR="00ED6CB5" w:rsidRPr="00125512" w:rsidDel="003C51E6">
        <w:rPr>
          <w:noProof/>
          <w:lang w:val="en-CA"/>
        </w:rPr>
        <w:t xml:space="preserve">he </w:t>
      </w:r>
      <w:r w:rsidR="00ED6CB5" w:rsidRPr="00125512" w:rsidDel="003C51E6">
        <w:rPr>
          <w:noProof/>
          <w:lang w:val="en-CA" w:eastAsia="ko-KR"/>
        </w:rPr>
        <w:t xml:space="preserve">prediction samples inside the current chroma component Cb </w:t>
      </w:r>
      <w:r w:rsidR="00ED6CB5" w:rsidRPr="00125512">
        <w:rPr>
          <w:noProof/>
          <w:lang w:val="en-CA" w:eastAsia="ko-KR"/>
        </w:rPr>
        <w:t>coding</w:t>
      </w:r>
      <w:r w:rsidR="00ED6CB5" w:rsidRPr="00125512" w:rsidDel="003C51E6">
        <w:rPr>
          <w:noProof/>
          <w:lang w:val="en-CA" w:eastAsia="ko-KR"/>
        </w:rPr>
        <w:t xml:space="preserve"> </w:t>
      </w:r>
      <w:r w:rsidR="00ED6CB5" w:rsidRPr="00125512">
        <w:rPr>
          <w:noProof/>
          <w:lang w:val="en-CA" w:eastAsia="ko-KR"/>
        </w:rPr>
        <w:t>sub</w:t>
      </w:r>
      <w:r w:rsidR="00ED6CB5" w:rsidRPr="00125512" w:rsidDel="003C51E6">
        <w:rPr>
          <w:noProof/>
          <w:lang w:val="en-CA" w:eastAsia="ko-KR"/>
        </w:rPr>
        <w:t>block, predSamples[ x</w:t>
      </w:r>
      <w:r w:rsidR="00ED6CB5" w:rsidRPr="00125512" w:rsidDel="003C51E6">
        <w:rPr>
          <w:noProof/>
          <w:vertAlign w:val="subscript"/>
          <w:lang w:val="en-CA" w:eastAsia="ko-KR"/>
        </w:rPr>
        <w:t>C</w:t>
      </w:r>
      <w:r w:rsidR="00ED6CB5" w:rsidRPr="00125512" w:rsidDel="003C51E6">
        <w:rPr>
          <w:noProof/>
          <w:lang w:val="en-CA"/>
        </w:rPr>
        <w:t> + x</w:t>
      </w:r>
      <w:r w:rsidR="00ED6CB5" w:rsidRPr="00125512">
        <w:rPr>
          <w:noProof/>
          <w:lang w:val="en-CA" w:eastAsia="ko-KR"/>
        </w:rPr>
        <w:t>Sb</w:t>
      </w:r>
      <w:r w:rsidR="00ED6CB5" w:rsidRPr="00125512" w:rsidDel="003C51E6">
        <w:rPr>
          <w:noProof/>
          <w:lang w:val="en-CA" w:eastAsia="ko-KR"/>
        </w:rPr>
        <w:t> / </w:t>
      </w:r>
      <w:proofErr w:type="spellStart"/>
      <w:proofErr w:type="gramStart"/>
      <w:r w:rsidR="00ED6CB5" w:rsidRPr="00125512">
        <w:rPr>
          <w:lang w:val="en-CA"/>
        </w:rPr>
        <w:t>SubWidthC</w:t>
      </w:r>
      <w:proofErr w:type="spellEnd"/>
      <w:r w:rsidR="00ED6CB5" w:rsidRPr="00125512" w:rsidDel="003C51E6">
        <w:rPr>
          <w:noProof/>
          <w:lang w:val="en-CA" w:eastAsia="ko-KR"/>
        </w:rPr>
        <w:t> ]</w:t>
      </w:r>
      <w:proofErr w:type="gramEnd"/>
      <w:r w:rsidR="00ED6CB5" w:rsidRPr="00125512" w:rsidDel="003C51E6">
        <w:rPr>
          <w:noProof/>
          <w:lang w:val="en-CA" w:eastAsia="ko-KR"/>
        </w:rPr>
        <w:t>[ y</w:t>
      </w:r>
      <w:r w:rsidR="00ED6CB5" w:rsidRPr="00125512" w:rsidDel="003C51E6">
        <w:rPr>
          <w:noProof/>
          <w:vertAlign w:val="subscript"/>
          <w:lang w:val="en-CA" w:eastAsia="ko-KR"/>
        </w:rPr>
        <w:t>C</w:t>
      </w:r>
      <w:r w:rsidR="00ED6CB5" w:rsidRPr="00125512" w:rsidDel="003C51E6">
        <w:rPr>
          <w:noProof/>
          <w:lang w:val="en-CA" w:eastAsia="ko-KR"/>
        </w:rPr>
        <w:t> </w:t>
      </w:r>
      <w:r w:rsidR="00ED6CB5" w:rsidRPr="00125512" w:rsidDel="003C51E6">
        <w:rPr>
          <w:noProof/>
          <w:lang w:val="en-CA"/>
        </w:rPr>
        <w:t>+ y</w:t>
      </w:r>
      <w:r w:rsidR="00ED6CB5" w:rsidRPr="00125512">
        <w:rPr>
          <w:noProof/>
          <w:lang w:val="en-CA" w:eastAsia="ko-KR"/>
        </w:rPr>
        <w:t>Sb</w:t>
      </w:r>
      <w:r w:rsidR="00ED6CB5" w:rsidRPr="00125512" w:rsidDel="003C51E6">
        <w:rPr>
          <w:noProof/>
          <w:lang w:val="en-CA" w:eastAsia="ko-KR"/>
        </w:rPr>
        <w:t> / </w:t>
      </w:r>
      <w:proofErr w:type="spellStart"/>
      <w:r w:rsidR="00ED6CB5" w:rsidRPr="00125512">
        <w:rPr>
          <w:lang w:val="en-CA"/>
        </w:rPr>
        <w:t>SubHeightC</w:t>
      </w:r>
      <w:proofErr w:type="spellEnd"/>
      <w:r w:rsidR="00ED6CB5" w:rsidRPr="00125512" w:rsidDel="003C51E6">
        <w:rPr>
          <w:noProof/>
          <w:lang w:val="en-CA" w:eastAsia="ko-KR"/>
        </w:rPr>
        <w:t> ] with x</w:t>
      </w:r>
      <w:r w:rsidR="00ED6CB5" w:rsidRPr="00125512" w:rsidDel="003C51E6">
        <w:rPr>
          <w:noProof/>
          <w:vertAlign w:val="subscript"/>
          <w:lang w:val="en-CA" w:eastAsia="ko-KR"/>
        </w:rPr>
        <w:t>C</w:t>
      </w:r>
      <w:r w:rsidR="00ED6CB5" w:rsidRPr="00125512" w:rsidDel="003C51E6">
        <w:rPr>
          <w:noProof/>
          <w:lang w:val="en-CA" w:eastAsia="ko-KR"/>
        </w:rPr>
        <w:t> = 0..</w:t>
      </w:r>
      <w:r w:rsidRPr="004873E8">
        <w:rPr>
          <w:noProof/>
          <w:highlight w:val="yellow"/>
          <w:lang w:val="en-CA"/>
        </w:rPr>
        <w:t xml:space="preserve"> </w:t>
      </w:r>
      <w:r>
        <w:rPr>
          <w:noProof/>
          <w:highlight w:val="yellow"/>
          <w:lang w:val="en-CA"/>
        </w:rPr>
        <w:t>(</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sbWidth</w:t>
      </w:r>
      <w:r>
        <w:rPr>
          <w:noProof/>
          <w:highlight w:val="yellow"/>
          <w:lang w:val="en-CA" w:eastAsia="ko-KR"/>
        </w:rPr>
        <w:t>:</w:t>
      </w:r>
      <w:r w:rsidRPr="00ED6CB5">
        <w:rPr>
          <w:noProof/>
          <w:highlight w:val="yellow"/>
          <w:lang w:val="en-CA" w:eastAsia="ko-KR"/>
        </w:rPr>
        <w:t> </w:t>
      </w:r>
      <w:r w:rsidRPr="00125512">
        <w:rPr>
          <w:noProof/>
          <w:lang w:val="en-CA" w:eastAsia="ko-KR"/>
        </w:rPr>
        <w:t xml:space="preserve"> </w:t>
      </w:r>
      <w:r w:rsidR="00ED6CB5" w:rsidRPr="00125512">
        <w:rPr>
          <w:noProof/>
          <w:lang w:val="en-CA" w:eastAsia="ko-KR"/>
        </w:rPr>
        <w:t>sbWidth</w:t>
      </w:r>
      <w:r w:rsidR="00ED6CB5" w:rsidRPr="00125512" w:rsidDel="003C51E6">
        <w:rPr>
          <w:noProof/>
          <w:lang w:val="en-CA" w:eastAsia="ko-KR"/>
        </w:rPr>
        <w:t> / </w:t>
      </w:r>
      <w:proofErr w:type="spellStart"/>
      <w:r w:rsidR="00ED6CB5" w:rsidRPr="00125512">
        <w:rPr>
          <w:lang w:val="en-CA"/>
        </w:rPr>
        <w:t>SubWidthC</w:t>
      </w:r>
      <w:proofErr w:type="spellEnd"/>
      <w:r w:rsidRPr="004873E8">
        <w:rPr>
          <w:highlight w:val="yellow"/>
          <w:lang w:val="en-CA"/>
        </w:rPr>
        <w:t>)</w:t>
      </w:r>
      <w:r w:rsidR="00ED6CB5" w:rsidRPr="00125512" w:rsidDel="003C51E6">
        <w:rPr>
          <w:noProof/>
          <w:lang w:val="en-CA" w:eastAsia="ko-KR"/>
        </w:rPr>
        <w:t> − 1 and y</w:t>
      </w:r>
      <w:r w:rsidR="00ED6CB5" w:rsidRPr="00125512" w:rsidDel="003C51E6">
        <w:rPr>
          <w:noProof/>
          <w:vertAlign w:val="subscript"/>
          <w:lang w:val="en-CA" w:eastAsia="ko-KR"/>
        </w:rPr>
        <w:t>C</w:t>
      </w:r>
      <w:r w:rsidR="00ED6CB5" w:rsidRPr="00125512" w:rsidDel="003C51E6">
        <w:rPr>
          <w:noProof/>
          <w:lang w:val="en-CA" w:eastAsia="ko-KR"/>
        </w:rPr>
        <w:t> = </w:t>
      </w:r>
      <w:r w:rsidR="00ED6CB5" w:rsidRPr="00125512" w:rsidDel="003C51E6">
        <w:rPr>
          <w:noProof/>
          <w:lang w:val="en-CA"/>
        </w:rPr>
        <w:t>0</w:t>
      </w:r>
      <w:r w:rsidR="00ED6CB5" w:rsidRPr="00125512" w:rsidDel="003C51E6">
        <w:rPr>
          <w:noProof/>
          <w:lang w:val="en-CA" w:eastAsia="ko-KR"/>
        </w:rPr>
        <w:t>..</w:t>
      </w:r>
      <w:r w:rsidRPr="004873E8">
        <w:rPr>
          <w:noProof/>
          <w:highlight w:val="yellow"/>
          <w:lang w:val="en-CA"/>
        </w:rPr>
        <w:t xml:space="preserve"> </w:t>
      </w:r>
      <w:r>
        <w:rPr>
          <w:noProof/>
          <w:highlight w:val="yellow"/>
          <w:lang w:val="en-CA"/>
        </w:rPr>
        <w:t>(</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sbHeight :</w:t>
      </w:r>
      <w:r>
        <w:rPr>
          <w:noProof/>
          <w:lang w:val="en-CA" w:eastAsia="ko-KR"/>
        </w:rPr>
        <w:t xml:space="preserve"> </w:t>
      </w:r>
      <w:r w:rsidR="00ED6CB5" w:rsidRPr="00125512">
        <w:rPr>
          <w:noProof/>
          <w:lang w:val="en-CA" w:eastAsia="ko-KR"/>
        </w:rPr>
        <w:t>sbHeight</w:t>
      </w:r>
      <w:r w:rsidR="00ED6CB5" w:rsidRPr="00125512" w:rsidDel="003C51E6">
        <w:rPr>
          <w:noProof/>
          <w:lang w:val="en-CA" w:eastAsia="ko-KR"/>
        </w:rPr>
        <w:t> / </w:t>
      </w:r>
      <w:proofErr w:type="spellStart"/>
      <w:r w:rsidR="00ED6CB5" w:rsidRPr="00125512">
        <w:rPr>
          <w:lang w:val="en-CA"/>
        </w:rPr>
        <w:t>SubHeightC</w:t>
      </w:r>
      <w:proofErr w:type="spellEnd"/>
      <w:r w:rsidRPr="004873E8">
        <w:rPr>
          <w:highlight w:val="yellow"/>
          <w:lang w:val="en-CA"/>
        </w:rPr>
        <w:t>)</w:t>
      </w:r>
      <w:r w:rsidR="00ED6CB5" w:rsidRPr="00125512" w:rsidDel="003C51E6">
        <w:rPr>
          <w:noProof/>
          <w:lang w:val="en-CA" w:eastAsia="ko-KR"/>
        </w:rPr>
        <w:t> − 1, are derived by invoking the weighted sample prediction process specified in clause </w:t>
      </w:r>
      <w:r w:rsidR="00ED6CB5" w:rsidRPr="00125512">
        <w:rPr>
          <w:noProof/>
          <w:highlight w:val="yellow"/>
          <w:lang w:val="en-CA"/>
        </w:rPr>
        <w:fldChar w:fldCharType="begin" w:fldLock="1"/>
      </w:r>
      <w:r w:rsidR="00ED6CB5" w:rsidRPr="00125512">
        <w:rPr>
          <w:noProof/>
          <w:lang w:val="en-CA" w:eastAsia="ko-KR"/>
        </w:rPr>
        <w:instrText xml:space="preserve"> REF _Ref278220086 \r \h </w:instrText>
      </w:r>
      <w:r w:rsidR="00ED6CB5" w:rsidRPr="00125512">
        <w:rPr>
          <w:noProof/>
          <w:highlight w:val="yellow"/>
          <w:lang w:val="en-CA"/>
        </w:rPr>
      </w:r>
      <w:r w:rsidR="00ED6CB5" w:rsidRPr="00125512">
        <w:rPr>
          <w:noProof/>
          <w:highlight w:val="yellow"/>
          <w:lang w:val="en-CA"/>
        </w:rPr>
        <w:fldChar w:fldCharType="separate"/>
      </w:r>
      <w:r w:rsidR="00ED6CB5">
        <w:rPr>
          <w:noProof/>
          <w:lang w:val="en-CA" w:eastAsia="ko-KR"/>
        </w:rPr>
        <w:t>8.5.6.6</w:t>
      </w:r>
      <w:r w:rsidR="00ED6CB5" w:rsidRPr="00125512">
        <w:rPr>
          <w:noProof/>
          <w:highlight w:val="yellow"/>
          <w:lang w:val="en-CA"/>
        </w:rPr>
        <w:fldChar w:fldCharType="end"/>
      </w:r>
      <w:r w:rsidR="00ED6CB5" w:rsidRPr="00125512" w:rsidDel="003C51E6">
        <w:rPr>
          <w:noProof/>
          <w:lang w:val="en-CA" w:eastAsia="ko-KR"/>
        </w:rPr>
        <w:t xml:space="preserve"> with n</w:t>
      </w:r>
      <w:r w:rsidR="00ED6CB5" w:rsidRPr="00125512">
        <w:rPr>
          <w:noProof/>
          <w:lang w:val="en-CA" w:eastAsia="ko-KR"/>
        </w:rPr>
        <w:t>C</w:t>
      </w:r>
      <w:r w:rsidR="00ED6CB5" w:rsidRPr="00125512" w:rsidDel="003C51E6">
        <w:rPr>
          <w:noProof/>
          <w:lang w:val="en-CA" w:eastAsia="ko-KR"/>
        </w:rPr>
        <w:t xml:space="preserve">bW set equal to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sbWidth :</w:t>
      </w:r>
      <w:r>
        <w:rPr>
          <w:noProof/>
          <w:lang w:val="en-CA" w:eastAsia="ko-KR"/>
        </w:rPr>
        <w:t xml:space="preserve"> </w:t>
      </w:r>
      <w:r w:rsidR="00ED6CB5" w:rsidRPr="00125512">
        <w:rPr>
          <w:noProof/>
          <w:lang w:val="en-CA" w:eastAsia="ko-KR"/>
        </w:rPr>
        <w:t>sbWidth</w:t>
      </w:r>
      <w:r w:rsidR="00ED6CB5" w:rsidRPr="00125512" w:rsidDel="003C51E6">
        <w:rPr>
          <w:noProof/>
          <w:lang w:val="en-CA" w:eastAsia="ko-KR"/>
        </w:rPr>
        <w:t> / </w:t>
      </w:r>
      <w:proofErr w:type="spellStart"/>
      <w:r w:rsidR="00ED6CB5" w:rsidRPr="00125512">
        <w:rPr>
          <w:lang w:val="en-CA"/>
        </w:rPr>
        <w:t>SubWidthC</w:t>
      </w:r>
      <w:proofErr w:type="spellEnd"/>
      <w:r w:rsidR="00ED6CB5" w:rsidRPr="00125512" w:rsidDel="003C51E6">
        <w:rPr>
          <w:noProof/>
          <w:lang w:val="en-CA" w:eastAsia="ko-KR"/>
        </w:rPr>
        <w:t>, n</w:t>
      </w:r>
      <w:r w:rsidR="00ED6CB5" w:rsidRPr="00125512">
        <w:rPr>
          <w:noProof/>
          <w:lang w:val="en-CA" w:eastAsia="ko-KR"/>
        </w:rPr>
        <w:t>C</w:t>
      </w:r>
      <w:r w:rsidR="00ED6CB5" w:rsidRPr="00125512" w:rsidDel="003C51E6">
        <w:rPr>
          <w:noProof/>
          <w:lang w:val="en-CA" w:eastAsia="ko-KR"/>
        </w:rPr>
        <w:t xml:space="preserve">bH set equal to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sbHeight :</w:t>
      </w:r>
      <w:r>
        <w:rPr>
          <w:noProof/>
          <w:lang w:val="en-CA" w:eastAsia="ko-KR"/>
        </w:rPr>
        <w:t xml:space="preserve"> </w:t>
      </w:r>
      <w:r w:rsidR="00ED6CB5" w:rsidRPr="00125512">
        <w:rPr>
          <w:noProof/>
          <w:lang w:val="en-CA" w:eastAsia="ko-KR"/>
        </w:rPr>
        <w:t>sbHeight</w:t>
      </w:r>
      <w:r w:rsidR="00ED6CB5" w:rsidRPr="00125512" w:rsidDel="003C51E6">
        <w:rPr>
          <w:noProof/>
          <w:lang w:val="en-CA" w:eastAsia="ko-KR"/>
        </w:rPr>
        <w:t> / </w:t>
      </w:r>
      <w:proofErr w:type="spellStart"/>
      <w:r w:rsidR="00ED6CB5" w:rsidRPr="00125512">
        <w:rPr>
          <w:lang w:val="en-CA"/>
        </w:rPr>
        <w:t>SubHeightC</w:t>
      </w:r>
      <w:proofErr w:type="spellEnd"/>
      <w:r w:rsidR="00ED6CB5" w:rsidRPr="00125512" w:rsidDel="003C51E6">
        <w:rPr>
          <w:noProof/>
          <w:lang w:val="en-CA" w:eastAsia="ko-KR"/>
        </w:rPr>
        <w:t>, the sample arrays predSamplesL0</w:t>
      </w:r>
      <w:r w:rsidR="00ED6CB5" w:rsidRPr="00125512" w:rsidDel="003C51E6">
        <w:rPr>
          <w:noProof/>
          <w:vertAlign w:val="subscript"/>
          <w:lang w:val="en-CA" w:eastAsia="ko-KR"/>
        </w:rPr>
        <w:t>Cb</w:t>
      </w:r>
      <w:r w:rsidR="00ED6CB5" w:rsidRPr="00125512" w:rsidDel="003C51E6">
        <w:rPr>
          <w:noProof/>
          <w:lang w:val="en-CA" w:eastAsia="ko-KR"/>
        </w:rPr>
        <w:t xml:space="preserve"> and predSamplesL1</w:t>
      </w:r>
      <w:r w:rsidR="00ED6CB5" w:rsidRPr="00125512" w:rsidDel="003C51E6">
        <w:rPr>
          <w:noProof/>
          <w:vertAlign w:val="subscript"/>
          <w:lang w:val="en-CA" w:eastAsia="ko-KR"/>
        </w:rPr>
        <w:t>Cb</w:t>
      </w:r>
      <w:r w:rsidR="00ED6CB5" w:rsidRPr="00125512" w:rsidDel="003C51E6">
        <w:rPr>
          <w:noProof/>
          <w:lang w:val="en-CA" w:eastAsia="ko-KR"/>
        </w:rPr>
        <w:t>, and the variables predFlagL0</w:t>
      </w:r>
      <w:r w:rsidR="00ED6CB5" w:rsidRPr="00125512">
        <w:rPr>
          <w:noProof/>
          <w:lang w:val="en-CA" w:eastAsia="ko-KR"/>
        </w:rPr>
        <w:t>[ xSbIdx ][ ySbIdx ]</w:t>
      </w:r>
      <w:r w:rsidR="00ED6CB5" w:rsidRPr="00125512" w:rsidDel="003C51E6">
        <w:rPr>
          <w:noProof/>
          <w:lang w:val="en-CA" w:eastAsia="ko-KR"/>
        </w:rPr>
        <w:t>, predFlagL1</w:t>
      </w:r>
      <w:r w:rsidR="00ED6CB5" w:rsidRPr="00125512">
        <w:rPr>
          <w:noProof/>
          <w:lang w:val="en-CA" w:eastAsia="ko-KR"/>
        </w:rPr>
        <w:t>[ xSbIdx ][ ySbIdx ]</w:t>
      </w:r>
      <w:r w:rsidR="00ED6CB5" w:rsidRPr="00125512" w:rsidDel="003C51E6">
        <w:rPr>
          <w:noProof/>
          <w:lang w:val="en-CA" w:eastAsia="ko-KR"/>
        </w:rPr>
        <w:t>, refIdxL0, refIdxL1</w:t>
      </w:r>
      <w:r w:rsidR="00ED6CB5" w:rsidRPr="00125512">
        <w:rPr>
          <w:noProof/>
          <w:lang w:val="en-CA" w:eastAsia="ko-KR"/>
        </w:rPr>
        <w:t>, bcwIdx,</w:t>
      </w:r>
      <w:r w:rsidR="00ED6CB5" w:rsidRPr="00125512" w:rsidDel="003C51E6">
        <w:rPr>
          <w:noProof/>
          <w:lang w:val="en-CA" w:eastAsia="ko-KR"/>
        </w:rPr>
        <w:t xml:space="preserve"> </w:t>
      </w:r>
      <w:r w:rsidR="00ED6CB5" w:rsidRPr="00125512">
        <w:rPr>
          <w:noProof/>
          <w:lang w:val="en-CA" w:eastAsia="ko-KR"/>
        </w:rPr>
        <w:t xml:space="preserve">dmvrFlag, </w:t>
      </w:r>
      <w:r w:rsidR="00ED6CB5" w:rsidRPr="00125512" w:rsidDel="003C51E6">
        <w:rPr>
          <w:noProof/>
          <w:lang w:val="en-CA" w:eastAsia="ko-KR"/>
        </w:rPr>
        <w:t>and cIdx as inputs.</w:t>
      </w:r>
    </w:p>
    <w:p w14:paraId="329BB78E" w14:textId="5D11C123" w:rsidR="00ED6CB5" w:rsidRPr="00125512" w:rsidDel="003C51E6" w:rsidRDefault="00ED6CB5" w:rsidP="004873E8">
      <w:pPr>
        <w:numPr>
          <w:ilvl w:val="2"/>
          <w:numId w:val="2"/>
        </w:numPr>
        <w:rPr>
          <w:noProof/>
          <w:lang w:val="en-CA" w:eastAsia="ko-KR"/>
        </w:rPr>
      </w:pPr>
      <w:r w:rsidRPr="00125512">
        <w:rPr>
          <w:noProof/>
          <w:lang w:val="en-CA"/>
        </w:rPr>
        <w:t>Otherwise (cIdx is equal to 2), t</w:t>
      </w:r>
      <w:r w:rsidRPr="00125512" w:rsidDel="003C51E6">
        <w:rPr>
          <w:noProof/>
          <w:lang w:val="en-CA"/>
        </w:rPr>
        <w:t xml:space="preserve">he </w:t>
      </w:r>
      <w:r w:rsidRPr="00125512" w:rsidDel="003C51E6">
        <w:rPr>
          <w:noProof/>
          <w:lang w:val="en-CA" w:eastAsia="ko-KR"/>
        </w:rPr>
        <w:t xml:space="preserve">prediction samples inside the current chroma component Cr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block, predSamples[ x</w:t>
      </w:r>
      <w:r w:rsidRPr="00125512" w:rsidDel="003C51E6">
        <w:rPr>
          <w:noProof/>
          <w:vertAlign w:val="subscript"/>
          <w:lang w:val="en-CA" w:eastAsia="ko-KR"/>
        </w:rPr>
        <w:t>C</w:t>
      </w:r>
      <w:r w:rsidRPr="00125512" w:rsidDel="003C51E6">
        <w:rPr>
          <w:noProof/>
          <w:lang w:val="en-CA"/>
        </w:rPr>
        <w:t> + x</w:t>
      </w:r>
      <w:r w:rsidRPr="00125512">
        <w:rPr>
          <w:noProof/>
          <w:lang w:val="en-CA" w:eastAsia="ko-KR"/>
        </w:rPr>
        <w:t>Sb</w:t>
      </w:r>
      <w:r w:rsidRPr="00125512" w:rsidDel="003C51E6">
        <w:rPr>
          <w:noProof/>
          <w:lang w:val="en-CA" w:eastAsia="ko-KR"/>
        </w:rPr>
        <w:t> / </w:t>
      </w:r>
      <w:proofErr w:type="spellStart"/>
      <w:proofErr w:type="gramStart"/>
      <w:r w:rsidRPr="00125512">
        <w:rPr>
          <w:lang w:val="en-CA"/>
        </w:rPr>
        <w:t>SubWidthC</w:t>
      </w:r>
      <w:proofErr w:type="spellEnd"/>
      <w:r w:rsidRPr="00125512" w:rsidDel="003C51E6">
        <w:rPr>
          <w:noProof/>
          <w:lang w:val="en-CA" w:eastAsia="ko-KR"/>
        </w:rPr>
        <w:t> ]</w:t>
      </w:r>
      <w:proofErr w:type="gramEnd"/>
      <w:r w:rsidRPr="00125512" w:rsidDel="003C51E6">
        <w:rPr>
          <w:noProof/>
          <w:lang w:val="en-CA" w:eastAsia="ko-KR"/>
        </w:rPr>
        <w:t>[ y</w:t>
      </w:r>
      <w:r w:rsidRPr="00125512" w:rsidDel="003C51E6">
        <w:rPr>
          <w:noProof/>
          <w:vertAlign w:val="subscript"/>
          <w:lang w:val="en-CA" w:eastAsia="ko-KR"/>
        </w:rPr>
        <w:t>C</w:t>
      </w:r>
      <w:r w:rsidRPr="00125512" w:rsidDel="003C51E6">
        <w:rPr>
          <w:noProof/>
          <w:lang w:val="en-CA" w:eastAsia="ko-KR"/>
        </w:rPr>
        <w:t> </w:t>
      </w:r>
      <w:r w:rsidRPr="00125512" w:rsidDel="003C51E6">
        <w:rPr>
          <w:noProof/>
          <w:lang w:val="en-CA"/>
        </w:rPr>
        <w:t>+ y</w:t>
      </w:r>
      <w:r w:rsidRPr="00125512">
        <w:rPr>
          <w:noProof/>
          <w:lang w:val="en-CA" w:eastAsia="ko-KR"/>
        </w:rPr>
        <w:t>Sb</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eastAsia="ko-KR"/>
        </w:rPr>
        <w:t> ] with x</w:t>
      </w:r>
      <w:r w:rsidRPr="00125512" w:rsidDel="003C51E6">
        <w:rPr>
          <w:noProof/>
          <w:vertAlign w:val="subscript"/>
          <w:lang w:val="en-CA" w:eastAsia="ko-KR"/>
        </w:rPr>
        <w:t>C</w:t>
      </w:r>
      <w:r w:rsidRPr="00125512" w:rsidDel="003C51E6">
        <w:rPr>
          <w:noProof/>
          <w:lang w:val="en-CA" w:eastAsia="ko-KR"/>
        </w:rPr>
        <w:t> = 0..</w:t>
      </w:r>
      <w:r w:rsidR="004873E8" w:rsidRPr="004873E8">
        <w:rPr>
          <w:noProof/>
          <w:highlight w:val="yellow"/>
          <w:lang w:val="en-CA"/>
        </w:rPr>
        <w:t xml:space="preserve"> </w:t>
      </w:r>
      <w:r w:rsidR="004873E8">
        <w:rPr>
          <w:noProof/>
          <w:highlight w:val="yellow"/>
          <w:lang w:val="en-CA"/>
        </w:rPr>
        <w:t>(</w:t>
      </w:r>
      <w:r w:rsidR="004873E8" w:rsidRPr="00ED6CB5">
        <w:rPr>
          <w:noProof/>
          <w:highlight w:val="yellow"/>
          <w:lang w:val="en-CA"/>
        </w:rPr>
        <w:t>MotionModelIdc</w:t>
      </w:r>
      <w:r w:rsidR="004873E8" w:rsidRPr="00ED6CB5" w:rsidDel="003C51E6">
        <w:rPr>
          <w:noProof/>
          <w:highlight w:val="yellow"/>
          <w:lang w:val="en-CA" w:eastAsia="ko-KR"/>
        </w:rPr>
        <w:t>[ x</w:t>
      </w:r>
      <w:r w:rsidR="004873E8" w:rsidRPr="00ED6CB5">
        <w:rPr>
          <w:noProof/>
          <w:highlight w:val="yellow"/>
          <w:lang w:val="en-CA" w:eastAsia="ko-KR"/>
        </w:rPr>
        <w:t>Cb</w:t>
      </w:r>
      <w:r w:rsidR="004873E8" w:rsidRPr="00ED6CB5" w:rsidDel="003C51E6">
        <w:rPr>
          <w:noProof/>
          <w:highlight w:val="yellow"/>
          <w:lang w:val="en-CA" w:eastAsia="ko-KR"/>
        </w:rPr>
        <w:t> ][ y</w:t>
      </w:r>
      <w:r w:rsidR="004873E8" w:rsidRPr="00ED6CB5">
        <w:rPr>
          <w:noProof/>
          <w:highlight w:val="yellow"/>
          <w:lang w:val="en-CA" w:eastAsia="ko-KR"/>
        </w:rPr>
        <w:t>Cb</w:t>
      </w:r>
      <w:r w:rsidR="004873E8" w:rsidRPr="00ED6CB5" w:rsidDel="003C51E6">
        <w:rPr>
          <w:noProof/>
          <w:highlight w:val="yellow"/>
          <w:lang w:val="en-CA" w:eastAsia="ko-KR"/>
        </w:rPr>
        <w:t> </w:t>
      </w:r>
      <w:r w:rsidR="004873E8" w:rsidRPr="00ED6CB5">
        <w:rPr>
          <w:noProof/>
          <w:highlight w:val="yellow"/>
          <w:lang w:val="en-CA" w:eastAsia="ko-KR"/>
        </w:rPr>
        <w:t>]</w:t>
      </w:r>
      <w:bookmarkStart w:id="12" w:name="_GoBack"/>
      <w:bookmarkEnd w:id="12"/>
      <w:r w:rsidR="004873E8" w:rsidRPr="00ED6CB5">
        <w:rPr>
          <w:noProof/>
          <w:highlight w:val="yellow"/>
          <w:lang w:val="en-CA" w:eastAsia="ko-KR"/>
        </w:rPr>
        <w:t xml:space="preserve"> ? sbWidth</w:t>
      </w:r>
      <w:r w:rsidR="004873E8">
        <w:rPr>
          <w:noProof/>
          <w:highlight w:val="yellow"/>
          <w:lang w:val="en-CA" w:eastAsia="ko-KR"/>
        </w:rPr>
        <w:t>:</w:t>
      </w:r>
      <w:r w:rsidR="004873E8" w:rsidRPr="00ED6CB5">
        <w:rPr>
          <w:noProof/>
          <w:highlight w:val="yellow"/>
          <w:lang w:val="en-CA" w:eastAsia="ko-KR"/>
        </w:rPr>
        <w:t> </w:t>
      </w:r>
      <w:r w:rsidR="004873E8" w:rsidRPr="00125512">
        <w:rPr>
          <w:noProof/>
          <w:lang w:val="en-CA" w:eastAsia="ko-KR"/>
        </w:rPr>
        <w:t xml:space="preserve"> sbWidth</w:t>
      </w:r>
      <w:r w:rsidR="004873E8" w:rsidRPr="00125512" w:rsidDel="003C51E6">
        <w:rPr>
          <w:noProof/>
          <w:lang w:val="en-CA" w:eastAsia="ko-KR"/>
        </w:rPr>
        <w:t> / </w:t>
      </w:r>
      <w:proofErr w:type="spellStart"/>
      <w:r w:rsidR="004873E8" w:rsidRPr="00125512">
        <w:rPr>
          <w:lang w:val="en-CA"/>
        </w:rPr>
        <w:t>SubWidthC</w:t>
      </w:r>
      <w:proofErr w:type="spellEnd"/>
      <w:r w:rsidR="004873E8" w:rsidRPr="004873E8">
        <w:rPr>
          <w:highlight w:val="yellow"/>
          <w:lang w:val="en-CA"/>
        </w:rPr>
        <w:t>)</w:t>
      </w:r>
      <w:r w:rsidR="004873E8" w:rsidRPr="00125512" w:rsidDel="003C51E6">
        <w:rPr>
          <w:noProof/>
          <w:lang w:val="en-CA" w:eastAsia="ko-KR"/>
        </w:rPr>
        <w:t> − 1</w:t>
      </w:r>
      <w:r w:rsidRPr="00125512" w:rsidDel="003C51E6">
        <w:rPr>
          <w:noProof/>
          <w:lang w:val="en-CA" w:eastAsia="ko-KR"/>
        </w:rPr>
        <w:t xml:space="preserve"> and y</w:t>
      </w:r>
      <w:r w:rsidRPr="00125512" w:rsidDel="003C51E6">
        <w:rPr>
          <w:noProof/>
          <w:vertAlign w:val="subscript"/>
          <w:lang w:val="en-CA" w:eastAsia="ko-KR"/>
        </w:rPr>
        <w:t>C</w:t>
      </w:r>
      <w:r w:rsidRPr="00125512" w:rsidDel="003C51E6">
        <w:rPr>
          <w:noProof/>
          <w:lang w:val="en-CA" w:eastAsia="ko-KR"/>
        </w:rPr>
        <w:t> = </w:t>
      </w:r>
      <w:r w:rsidRPr="00125512" w:rsidDel="003C51E6">
        <w:rPr>
          <w:noProof/>
          <w:lang w:val="en-CA"/>
        </w:rPr>
        <w:t>0</w:t>
      </w:r>
      <w:r w:rsidRPr="00125512" w:rsidDel="003C51E6">
        <w:rPr>
          <w:noProof/>
          <w:lang w:val="en-CA" w:eastAsia="ko-KR"/>
        </w:rPr>
        <w:t>..</w:t>
      </w:r>
      <w:r w:rsidR="004873E8" w:rsidRPr="004873E8">
        <w:rPr>
          <w:noProof/>
          <w:highlight w:val="yellow"/>
          <w:lang w:val="en-CA"/>
        </w:rPr>
        <w:t xml:space="preserve"> </w:t>
      </w:r>
      <w:r w:rsidR="004873E8">
        <w:rPr>
          <w:noProof/>
          <w:highlight w:val="yellow"/>
          <w:lang w:val="en-CA"/>
        </w:rPr>
        <w:t>(</w:t>
      </w:r>
      <w:r w:rsidR="004873E8" w:rsidRPr="00ED6CB5">
        <w:rPr>
          <w:noProof/>
          <w:highlight w:val="yellow"/>
          <w:lang w:val="en-CA"/>
        </w:rPr>
        <w:t>MotionModelIdc</w:t>
      </w:r>
      <w:r w:rsidR="004873E8" w:rsidRPr="00ED6CB5" w:rsidDel="003C51E6">
        <w:rPr>
          <w:noProof/>
          <w:highlight w:val="yellow"/>
          <w:lang w:val="en-CA" w:eastAsia="ko-KR"/>
        </w:rPr>
        <w:t>[ x</w:t>
      </w:r>
      <w:r w:rsidR="004873E8" w:rsidRPr="00ED6CB5">
        <w:rPr>
          <w:noProof/>
          <w:highlight w:val="yellow"/>
          <w:lang w:val="en-CA" w:eastAsia="ko-KR"/>
        </w:rPr>
        <w:t>Cb</w:t>
      </w:r>
      <w:r w:rsidR="004873E8" w:rsidRPr="00ED6CB5" w:rsidDel="003C51E6">
        <w:rPr>
          <w:noProof/>
          <w:highlight w:val="yellow"/>
          <w:lang w:val="en-CA" w:eastAsia="ko-KR"/>
        </w:rPr>
        <w:t> ][ y</w:t>
      </w:r>
      <w:r w:rsidR="004873E8" w:rsidRPr="00ED6CB5">
        <w:rPr>
          <w:noProof/>
          <w:highlight w:val="yellow"/>
          <w:lang w:val="en-CA" w:eastAsia="ko-KR"/>
        </w:rPr>
        <w:t>Cb</w:t>
      </w:r>
      <w:r w:rsidR="004873E8" w:rsidRPr="00ED6CB5" w:rsidDel="003C51E6">
        <w:rPr>
          <w:noProof/>
          <w:highlight w:val="yellow"/>
          <w:lang w:val="en-CA" w:eastAsia="ko-KR"/>
        </w:rPr>
        <w:t> </w:t>
      </w:r>
      <w:r w:rsidR="004873E8" w:rsidRPr="00ED6CB5">
        <w:rPr>
          <w:noProof/>
          <w:highlight w:val="yellow"/>
          <w:lang w:val="en-CA" w:eastAsia="ko-KR"/>
        </w:rPr>
        <w:t>] ? sbHeight :</w:t>
      </w:r>
      <w:r w:rsidR="004873E8">
        <w:rPr>
          <w:noProof/>
          <w:lang w:val="en-CA" w:eastAsia="ko-KR"/>
        </w:rPr>
        <w:t xml:space="preserve"> </w:t>
      </w:r>
      <w:r w:rsidR="004873E8" w:rsidRPr="00125512">
        <w:rPr>
          <w:noProof/>
          <w:lang w:val="en-CA" w:eastAsia="ko-KR"/>
        </w:rPr>
        <w:t>sbHeight</w:t>
      </w:r>
      <w:r w:rsidR="004873E8" w:rsidRPr="00125512" w:rsidDel="003C51E6">
        <w:rPr>
          <w:noProof/>
          <w:lang w:val="en-CA" w:eastAsia="ko-KR"/>
        </w:rPr>
        <w:t> / </w:t>
      </w:r>
      <w:proofErr w:type="spellStart"/>
      <w:r w:rsidR="004873E8" w:rsidRPr="00125512">
        <w:rPr>
          <w:lang w:val="en-CA"/>
        </w:rPr>
        <w:t>SubHeightC</w:t>
      </w:r>
      <w:proofErr w:type="spellEnd"/>
      <w:r w:rsidR="004873E8" w:rsidRPr="004873E8">
        <w:rPr>
          <w:highlight w:val="yellow"/>
          <w:lang w:val="en-CA"/>
        </w:rPr>
        <w:t>)</w:t>
      </w:r>
      <w:r w:rsidR="004873E8" w:rsidRPr="00125512" w:rsidDel="003C51E6">
        <w:rPr>
          <w:noProof/>
          <w:lang w:val="en-CA" w:eastAsia="ko-KR"/>
        </w:rPr>
        <w:t> </w:t>
      </w:r>
      <w:r w:rsidRPr="00125512" w:rsidDel="003C51E6">
        <w:rPr>
          <w:noProof/>
          <w:lang w:val="en-CA" w:eastAsia="ko-KR"/>
        </w:rPr>
        <w:t>− 1, are derived by invoking the weighted sample prediction process specified in clause </w:t>
      </w:r>
      <w:r w:rsidRPr="00125512">
        <w:rPr>
          <w:noProof/>
          <w:highlight w:val="yellow"/>
          <w:lang w:val="en-CA"/>
        </w:rPr>
        <w:fldChar w:fldCharType="begin" w:fldLock="1"/>
      </w:r>
      <w:r w:rsidRPr="00125512">
        <w:rPr>
          <w:noProof/>
          <w:lang w:val="en-CA" w:eastAsia="ko-KR"/>
        </w:rPr>
        <w:instrText xml:space="preserve"> REF _Ref278220086 \r \h </w:instrText>
      </w:r>
      <w:r w:rsidRPr="00125512">
        <w:rPr>
          <w:noProof/>
          <w:highlight w:val="yellow"/>
          <w:lang w:val="en-CA"/>
        </w:rPr>
      </w:r>
      <w:r w:rsidRPr="00125512">
        <w:rPr>
          <w:noProof/>
          <w:highlight w:val="yellow"/>
          <w:lang w:val="en-CA"/>
        </w:rPr>
        <w:fldChar w:fldCharType="separate"/>
      </w:r>
      <w:r>
        <w:rPr>
          <w:noProof/>
          <w:lang w:val="en-CA" w:eastAsia="ko-KR"/>
        </w:rPr>
        <w:t>8.5.6.6</w:t>
      </w:r>
      <w:r w:rsidRPr="00125512">
        <w:rPr>
          <w:noProof/>
          <w:highlight w:val="yellow"/>
          <w:lang w:val="en-CA"/>
        </w:rPr>
        <w:fldChar w:fldCharType="end"/>
      </w:r>
      <w:r w:rsidRPr="00125512" w:rsidDel="003C51E6">
        <w:rPr>
          <w:noProof/>
          <w:lang w:val="en-CA" w:eastAsia="ko-KR"/>
        </w:rPr>
        <w:t xml:space="preserve"> with n</w:t>
      </w:r>
      <w:r w:rsidRPr="00125512">
        <w:rPr>
          <w:noProof/>
          <w:lang w:val="en-CA" w:eastAsia="ko-KR"/>
        </w:rPr>
        <w:t>C</w:t>
      </w:r>
      <w:r w:rsidRPr="00125512" w:rsidDel="003C51E6">
        <w:rPr>
          <w:noProof/>
          <w:lang w:val="en-CA" w:eastAsia="ko-KR"/>
        </w:rPr>
        <w:t xml:space="preserve">bW set equal to </w:t>
      </w:r>
      <w:r w:rsidR="004873E8" w:rsidRPr="00ED6CB5">
        <w:rPr>
          <w:noProof/>
          <w:highlight w:val="yellow"/>
          <w:lang w:val="en-CA"/>
        </w:rPr>
        <w:t>MotionModelIdc</w:t>
      </w:r>
      <w:r w:rsidR="004873E8" w:rsidRPr="00ED6CB5" w:rsidDel="003C51E6">
        <w:rPr>
          <w:noProof/>
          <w:highlight w:val="yellow"/>
          <w:lang w:val="en-CA" w:eastAsia="ko-KR"/>
        </w:rPr>
        <w:t>[ x</w:t>
      </w:r>
      <w:r w:rsidR="004873E8" w:rsidRPr="00ED6CB5">
        <w:rPr>
          <w:noProof/>
          <w:highlight w:val="yellow"/>
          <w:lang w:val="en-CA" w:eastAsia="ko-KR"/>
        </w:rPr>
        <w:t>Cb</w:t>
      </w:r>
      <w:r w:rsidR="004873E8" w:rsidRPr="00ED6CB5" w:rsidDel="003C51E6">
        <w:rPr>
          <w:noProof/>
          <w:highlight w:val="yellow"/>
          <w:lang w:val="en-CA" w:eastAsia="ko-KR"/>
        </w:rPr>
        <w:t> ][ y</w:t>
      </w:r>
      <w:r w:rsidR="004873E8" w:rsidRPr="00ED6CB5">
        <w:rPr>
          <w:noProof/>
          <w:highlight w:val="yellow"/>
          <w:lang w:val="en-CA" w:eastAsia="ko-KR"/>
        </w:rPr>
        <w:t>Cb</w:t>
      </w:r>
      <w:r w:rsidR="004873E8" w:rsidRPr="00ED6CB5" w:rsidDel="003C51E6">
        <w:rPr>
          <w:noProof/>
          <w:highlight w:val="yellow"/>
          <w:lang w:val="en-CA" w:eastAsia="ko-KR"/>
        </w:rPr>
        <w:t> </w:t>
      </w:r>
      <w:r w:rsidR="004873E8" w:rsidRPr="00ED6CB5">
        <w:rPr>
          <w:noProof/>
          <w:highlight w:val="yellow"/>
          <w:lang w:val="en-CA" w:eastAsia="ko-KR"/>
        </w:rPr>
        <w:t>] ? sbWidth :</w:t>
      </w:r>
      <w:r w:rsidR="004873E8">
        <w:rPr>
          <w:noProof/>
          <w:lang w:val="en-CA" w:eastAsia="ko-KR"/>
        </w:rPr>
        <w:t xml:space="preserve"> </w:t>
      </w:r>
      <w:r w:rsidRPr="00125512">
        <w:rPr>
          <w:noProof/>
          <w:lang w:val="en-CA" w:eastAsia="ko-KR"/>
        </w:rPr>
        <w:t>sbWidth</w:t>
      </w:r>
      <w:r w:rsidRPr="00125512" w:rsidDel="003C51E6">
        <w:rPr>
          <w:noProof/>
          <w:lang w:val="en-CA" w:eastAsia="ko-KR"/>
        </w:rPr>
        <w:t> / </w:t>
      </w:r>
      <w:proofErr w:type="spellStart"/>
      <w:r w:rsidRPr="00125512">
        <w:rPr>
          <w:lang w:val="en-CA"/>
        </w:rPr>
        <w:t>SubWidthC</w:t>
      </w:r>
      <w:proofErr w:type="spellEnd"/>
      <w:r w:rsidRPr="00125512" w:rsidDel="003C51E6">
        <w:rPr>
          <w:noProof/>
          <w:lang w:val="en-CA" w:eastAsia="ko-KR"/>
        </w:rPr>
        <w:t>, n</w:t>
      </w:r>
      <w:r w:rsidRPr="00125512">
        <w:rPr>
          <w:noProof/>
          <w:lang w:val="en-CA" w:eastAsia="ko-KR"/>
        </w:rPr>
        <w:t>C</w:t>
      </w:r>
      <w:r w:rsidRPr="00125512" w:rsidDel="003C51E6">
        <w:rPr>
          <w:noProof/>
          <w:lang w:val="en-CA" w:eastAsia="ko-KR"/>
        </w:rPr>
        <w:t xml:space="preserve">bH set equal to </w:t>
      </w:r>
      <w:r w:rsidR="004873E8" w:rsidRPr="00ED6CB5">
        <w:rPr>
          <w:noProof/>
          <w:highlight w:val="yellow"/>
          <w:lang w:val="en-CA"/>
        </w:rPr>
        <w:t>MotionModelIdc</w:t>
      </w:r>
      <w:r w:rsidR="004873E8" w:rsidRPr="00ED6CB5" w:rsidDel="003C51E6">
        <w:rPr>
          <w:noProof/>
          <w:highlight w:val="yellow"/>
          <w:lang w:val="en-CA" w:eastAsia="ko-KR"/>
        </w:rPr>
        <w:t>[ x</w:t>
      </w:r>
      <w:r w:rsidR="004873E8" w:rsidRPr="00ED6CB5">
        <w:rPr>
          <w:noProof/>
          <w:highlight w:val="yellow"/>
          <w:lang w:val="en-CA" w:eastAsia="ko-KR"/>
        </w:rPr>
        <w:t>Cb</w:t>
      </w:r>
      <w:r w:rsidR="004873E8" w:rsidRPr="00ED6CB5" w:rsidDel="003C51E6">
        <w:rPr>
          <w:noProof/>
          <w:highlight w:val="yellow"/>
          <w:lang w:val="en-CA" w:eastAsia="ko-KR"/>
        </w:rPr>
        <w:t> ][ y</w:t>
      </w:r>
      <w:r w:rsidR="004873E8" w:rsidRPr="00ED6CB5">
        <w:rPr>
          <w:noProof/>
          <w:highlight w:val="yellow"/>
          <w:lang w:val="en-CA" w:eastAsia="ko-KR"/>
        </w:rPr>
        <w:t>Cb</w:t>
      </w:r>
      <w:r w:rsidR="004873E8" w:rsidRPr="00ED6CB5" w:rsidDel="003C51E6">
        <w:rPr>
          <w:noProof/>
          <w:highlight w:val="yellow"/>
          <w:lang w:val="en-CA" w:eastAsia="ko-KR"/>
        </w:rPr>
        <w:t> </w:t>
      </w:r>
      <w:r w:rsidR="004873E8" w:rsidRPr="00ED6CB5">
        <w:rPr>
          <w:noProof/>
          <w:highlight w:val="yellow"/>
          <w:lang w:val="en-CA" w:eastAsia="ko-KR"/>
        </w:rPr>
        <w:t>] ? sbHeight :</w:t>
      </w:r>
      <w:r w:rsidR="004873E8">
        <w:rPr>
          <w:noProof/>
          <w:lang w:val="en-CA" w:eastAsia="ko-KR"/>
        </w:rPr>
        <w:t xml:space="preserve"> </w:t>
      </w:r>
      <w:r w:rsidRPr="00125512">
        <w:rPr>
          <w:noProof/>
          <w:lang w:val="en-CA" w:eastAsia="ko-KR"/>
        </w:rPr>
        <w:t>sbHeight</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eastAsia="ko-KR"/>
        </w:rPr>
        <w:t>, the sample arrays predSamplesL0</w:t>
      </w:r>
      <w:r w:rsidRPr="00125512" w:rsidDel="003C51E6">
        <w:rPr>
          <w:noProof/>
          <w:vertAlign w:val="subscript"/>
          <w:lang w:val="en-CA" w:eastAsia="ko-KR"/>
        </w:rPr>
        <w:t>Cr</w:t>
      </w:r>
      <w:r w:rsidRPr="00125512" w:rsidDel="003C51E6">
        <w:rPr>
          <w:noProof/>
          <w:lang w:val="en-CA" w:eastAsia="ko-KR"/>
        </w:rPr>
        <w:t xml:space="preserve"> and predSamplesL1</w:t>
      </w:r>
      <w:r w:rsidRPr="00125512" w:rsidDel="003C51E6">
        <w:rPr>
          <w:noProof/>
          <w:vertAlign w:val="subscript"/>
          <w:lang w:val="en-CA" w:eastAsia="ko-KR"/>
        </w:rPr>
        <w:t>Cr</w:t>
      </w:r>
      <w:r w:rsidRPr="00125512" w:rsidDel="003C51E6">
        <w:rPr>
          <w:noProof/>
          <w:lang w:val="en-CA" w:eastAsia="ko-KR"/>
        </w:rPr>
        <w:t>, and the variables predFlagL0</w:t>
      </w:r>
      <w:r w:rsidRPr="00125512">
        <w:rPr>
          <w:noProof/>
          <w:lang w:val="en-CA" w:eastAsia="ko-KR"/>
        </w:rPr>
        <w:t>[ xSbIdx ][ ySbIdx ]</w:t>
      </w:r>
      <w:r w:rsidRPr="00125512" w:rsidDel="003C51E6">
        <w:rPr>
          <w:noProof/>
          <w:lang w:val="en-CA" w:eastAsia="ko-KR"/>
        </w:rPr>
        <w:t>, predFlagL1</w:t>
      </w:r>
      <w:r w:rsidRPr="00125512">
        <w:rPr>
          <w:noProof/>
          <w:lang w:val="en-CA" w:eastAsia="ko-KR"/>
        </w:rPr>
        <w:t>[ xSbIdx ][ ySbIdx ]</w:t>
      </w:r>
      <w:r w:rsidRPr="00125512" w:rsidDel="003C51E6">
        <w:rPr>
          <w:noProof/>
          <w:lang w:val="en-CA" w:eastAsia="ko-KR"/>
        </w:rPr>
        <w:t>, refIdxL0, refIdxL1</w:t>
      </w:r>
      <w:r w:rsidRPr="00125512">
        <w:rPr>
          <w:noProof/>
          <w:lang w:val="en-CA" w:eastAsia="ko-KR"/>
        </w:rPr>
        <w:t>, bcwIdx,</w:t>
      </w:r>
      <w:r w:rsidRPr="00125512" w:rsidDel="003C51E6">
        <w:rPr>
          <w:noProof/>
          <w:lang w:val="en-CA" w:eastAsia="ko-KR"/>
        </w:rPr>
        <w:t xml:space="preserve"> </w:t>
      </w:r>
      <w:r w:rsidRPr="00125512">
        <w:rPr>
          <w:noProof/>
          <w:lang w:val="en-CA" w:eastAsia="ko-KR"/>
        </w:rPr>
        <w:t xml:space="preserve">dmvrFlag, </w:t>
      </w:r>
      <w:r w:rsidRPr="00125512" w:rsidDel="003C51E6">
        <w:rPr>
          <w:noProof/>
          <w:lang w:val="en-CA" w:eastAsia="ko-KR"/>
        </w:rPr>
        <w:t>and cIdx as inputs.</w:t>
      </w:r>
    </w:p>
    <w:p w14:paraId="1ADD9310" w14:textId="77777777" w:rsidR="00ED6CB5" w:rsidRPr="00125512" w:rsidDel="003C51E6" w:rsidRDefault="00ED6CB5" w:rsidP="00ED6CB5">
      <w:pPr>
        <w:numPr>
          <w:ilvl w:val="0"/>
          <w:numId w:val="2"/>
        </w:numPr>
        <w:tabs>
          <w:tab w:val="clear" w:pos="400"/>
        </w:tabs>
        <w:ind w:left="360" w:hanging="360"/>
        <w:rPr>
          <w:noProof/>
          <w:lang w:val="en-CA" w:eastAsia="ko-KR"/>
        </w:rPr>
      </w:pPr>
      <w:r w:rsidRPr="00125512">
        <w:rPr>
          <w:noProof/>
          <w:lang w:val="en-CA" w:eastAsia="ko-KR"/>
        </w:rPr>
        <w:t>When cIdx is equal to 0, t</w:t>
      </w:r>
      <w:r w:rsidRPr="00125512" w:rsidDel="003C51E6">
        <w:rPr>
          <w:noProof/>
          <w:lang w:val="en-CA" w:eastAsia="ko-KR"/>
        </w:rPr>
        <w:t>he following assignments are made for x = </w:t>
      </w:r>
      <w:r w:rsidRPr="00125512">
        <w:rPr>
          <w:noProof/>
          <w:lang w:val="en-CA" w:eastAsia="ko-KR"/>
        </w:rPr>
        <w:t>0</w:t>
      </w:r>
      <w:r w:rsidRPr="00125512" w:rsidDel="003C51E6">
        <w:rPr>
          <w:noProof/>
          <w:lang w:val="en-CA" w:eastAsia="ko-KR"/>
        </w:rPr>
        <w:t>..</w:t>
      </w:r>
      <w:r w:rsidRPr="00125512">
        <w:rPr>
          <w:noProof/>
          <w:lang w:val="en-CA" w:eastAsia="ko-KR"/>
        </w:rPr>
        <w:t>sbWidth</w:t>
      </w:r>
      <w:r w:rsidRPr="00125512" w:rsidDel="003C51E6">
        <w:rPr>
          <w:noProof/>
          <w:lang w:val="en-CA" w:eastAsia="ko-KR"/>
        </w:rPr>
        <w:t> − 1 and y = </w:t>
      </w:r>
      <w:r w:rsidRPr="00125512">
        <w:rPr>
          <w:noProof/>
          <w:lang w:val="en-CA" w:eastAsia="ko-KR"/>
        </w:rPr>
        <w:t>0..sbHeight</w:t>
      </w:r>
      <w:r w:rsidRPr="00125512" w:rsidDel="003C51E6">
        <w:rPr>
          <w:noProof/>
          <w:lang w:val="en-CA" w:eastAsia="ko-KR"/>
        </w:rPr>
        <w:t> − 1:</w:t>
      </w:r>
    </w:p>
    <w:p w14:paraId="415F836F"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MvL0[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mvL0</w:t>
      </w:r>
      <w:r w:rsidRPr="00125512">
        <w:rPr>
          <w:noProof/>
          <w:lang w:val="en-CA" w:eastAsia="ko-KR"/>
        </w:rPr>
        <w:t>[ xSbIdx ][ ySbIdx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924</w:t>
      </w:r>
      <w:r w:rsidRPr="00125512">
        <w:rPr>
          <w:noProof/>
          <w:lang w:val="en-CA"/>
        </w:rPr>
        <w:fldChar w:fldCharType="end"/>
      </w:r>
      <w:r w:rsidRPr="00125512" w:rsidDel="003C51E6">
        <w:rPr>
          <w:noProof/>
          <w:lang w:val="en-CA"/>
        </w:rPr>
        <w:t>)</w:t>
      </w:r>
    </w:p>
    <w:p w14:paraId="08422320"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MvL1[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mvL1</w:t>
      </w:r>
      <w:r w:rsidRPr="00125512">
        <w:rPr>
          <w:noProof/>
          <w:lang w:val="en-CA" w:eastAsia="ko-KR"/>
        </w:rPr>
        <w:t>[ xSbIdx ][ ySbIdx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925</w:t>
      </w:r>
      <w:r w:rsidRPr="00125512">
        <w:rPr>
          <w:noProof/>
          <w:lang w:val="en-CA"/>
        </w:rPr>
        <w:fldChar w:fldCharType="end"/>
      </w:r>
      <w:r w:rsidRPr="00125512" w:rsidDel="003C51E6">
        <w:rPr>
          <w:noProof/>
          <w:lang w:val="en-CA"/>
        </w:rPr>
        <w:t>)</w:t>
      </w:r>
    </w:p>
    <w:p w14:paraId="6C4A4862" w14:textId="77777777" w:rsidR="00ED6CB5" w:rsidRPr="00125512" w:rsidRDefault="00ED6CB5" w:rsidP="00ED6CB5">
      <w:pPr>
        <w:pStyle w:val="Equation"/>
        <w:tabs>
          <w:tab w:val="clear" w:pos="794"/>
          <w:tab w:val="clear" w:pos="1588"/>
          <w:tab w:val="left" w:pos="851"/>
          <w:tab w:val="left" w:pos="1134"/>
          <w:tab w:val="left" w:pos="1418"/>
        </w:tabs>
        <w:ind w:left="562"/>
        <w:rPr>
          <w:noProof/>
          <w:lang w:val="en-CA"/>
        </w:rPr>
      </w:pPr>
      <w:r w:rsidRPr="00125512">
        <w:rPr>
          <w:noProof/>
          <w:lang w:val="en-CA" w:eastAsia="ko-KR"/>
        </w:rPr>
        <w:t>MvDmvrL0</w:t>
      </w:r>
      <w:r w:rsidRPr="00125512" w:rsidDel="003C51E6">
        <w:rPr>
          <w:noProof/>
          <w:lang w:val="en-CA" w:eastAsia="ko-KR"/>
        </w:rPr>
        <w:t>[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w:t>
      </w:r>
      <w:r w:rsidRPr="00125512">
        <w:rPr>
          <w:noProof/>
          <w:lang w:val="en-CA" w:eastAsia="ko-KR"/>
        </w:rPr>
        <w:t xml:space="preserve"> = refMvL0[ xSbIdx ][ ySbIdx ]</w:t>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926</w:t>
      </w:r>
      <w:r w:rsidRPr="00125512">
        <w:rPr>
          <w:noProof/>
          <w:lang w:val="en-CA"/>
        </w:rPr>
        <w:fldChar w:fldCharType="end"/>
      </w:r>
      <w:r w:rsidRPr="00125512" w:rsidDel="003C51E6">
        <w:rPr>
          <w:noProof/>
          <w:lang w:val="en-CA"/>
        </w:rPr>
        <w:t>)</w:t>
      </w:r>
    </w:p>
    <w:p w14:paraId="78C7B58F"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MvDmvrL1</w:t>
      </w:r>
      <w:r w:rsidRPr="00125512" w:rsidDel="003C51E6">
        <w:rPr>
          <w:noProof/>
          <w:lang w:val="en-CA" w:eastAsia="ko-KR"/>
        </w:rPr>
        <w:t>[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w:t>
      </w:r>
      <w:r w:rsidRPr="00125512">
        <w:rPr>
          <w:noProof/>
          <w:lang w:val="en-CA" w:eastAsia="ko-KR"/>
        </w:rPr>
        <w:t xml:space="preserve"> = refMvL1[ xSbIdx ][ ySbIdx ]</w:t>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927</w:t>
      </w:r>
      <w:r w:rsidRPr="00125512">
        <w:rPr>
          <w:noProof/>
          <w:lang w:val="en-CA"/>
        </w:rPr>
        <w:fldChar w:fldCharType="end"/>
      </w:r>
      <w:r w:rsidRPr="00125512" w:rsidDel="003C51E6">
        <w:rPr>
          <w:noProof/>
          <w:lang w:val="en-CA"/>
        </w:rPr>
        <w:t>)</w:t>
      </w:r>
    </w:p>
    <w:p w14:paraId="208D26C3"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RefIdxL0[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refIdxL0</w:t>
      </w:r>
      <w:r w:rsidRPr="00125512" w:rsidDel="003C51E6">
        <w:rPr>
          <w:noProof/>
          <w:lang w:val="en-CA" w:eastAsia="ko-KR"/>
        </w:rPr>
        <w:tab/>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928</w:t>
      </w:r>
      <w:r w:rsidRPr="00125512">
        <w:rPr>
          <w:noProof/>
          <w:lang w:val="en-CA"/>
        </w:rPr>
        <w:fldChar w:fldCharType="end"/>
      </w:r>
      <w:r w:rsidRPr="00125512" w:rsidDel="003C51E6">
        <w:rPr>
          <w:noProof/>
          <w:lang w:val="en-CA"/>
        </w:rPr>
        <w:t>)</w:t>
      </w:r>
    </w:p>
    <w:p w14:paraId="6214CB66"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RefIdxL1[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refIdxL1</w:t>
      </w:r>
      <w:r w:rsidRPr="00125512" w:rsidDel="003C51E6">
        <w:rPr>
          <w:noProof/>
          <w:lang w:val="en-CA" w:eastAsia="ko-KR"/>
        </w:rPr>
        <w:tab/>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929</w:t>
      </w:r>
      <w:r w:rsidRPr="00125512">
        <w:rPr>
          <w:noProof/>
          <w:lang w:val="en-CA"/>
        </w:rPr>
        <w:fldChar w:fldCharType="end"/>
      </w:r>
      <w:r w:rsidRPr="00125512" w:rsidDel="003C51E6">
        <w:rPr>
          <w:noProof/>
          <w:lang w:val="en-CA"/>
        </w:rPr>
        <w:t>)</w:t>
      </w:r>
    </w:p>
    <w:p w14:paraId="52CBE99C"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PredFlagL0[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predFlagL0</w:t>
      </w:r>
      <w:r w:rsidRPr="00125512">
        <w:rPr>
          <w:noProof/>
          <w:lang w:val="en-CA" w:eastAsia="ko-KR"/>
        </w:rPr>
        <w:t>[ xSbIdx ][ ySbIdx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930</w:t>
      </w:r>
      <w:r w:rsidRPr="00125512">
        <w:rPr>
          <w:noProof/>
          <w:lang w:val="en-CA"/>
        </w:rPr>
        <w:fldChar w:fldCharType="end"/>
      </w:r>
      <w:r w:rsidRPr="00125512" w:rsidDel="003C51E6">
        <w:rPr>
          <w:noProof/>
          <w:lang w:val="en-CA"/>
        </w:rPr>
        <w:t>)</w:t>
      </w:r>
    </w:p>
    <w:p w14:paraId="73CDF28A"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sidDel="003C51E6">
        <w:rPr>
          <w:noProof/>
          <w:lang w:val="en-CA" w:eastAsia="ko-KR"/>
        </w:rPr>
        <w:t>PredFlagL1[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predFlagL1</w:t>
      </w:r>
      <w:r w:rsidRPr="00125512">
        <w:rPr>
          <w:noProof/>
          <w:lang w:val="en-CA" w:eastAsia="ko-KR"/>
        </w:rPr>
        <w:t>[ xSbIdx ][ ySbIdx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931</w:t>
      </w:r>
      <w:r w:rsidRPr="00125512">
        <w:rPr>
          <w:noProof/>
          <w:lang w:val="en-CA"/>
        </w:rPr>
        <w:fldChar w:fldCharType="end"/>
      </w:r>
      <w:r w:rsidRPr="00125512" w:rsidDel="003C51E6">
        <w:rPr>
          <w:noProof/>
          <w:lang w:val="en-CA"/>
        </w:rPr>
        <w:t>)</w:t>
      </w:r>
    </w:p>
    <w:p w14:paraId="3EDE956A" w14:textId="77777777" w:rsidR="00ED6CB5" w:rsidRPr="00125512" w:rsidDel="003C51E6" w:rsidRDefault="00ED6CB5" w:rsidP="00ED6CB5">
      <w:pPr>
        <w:pStyle w:val="Equation"/>
        <w:tabs>
          <w:tab w:val="clear" w:pos="794"/>
          <w:tab w:val="clear" w:pos="1588"/>
          <w:tab w:val="left" w:pos="851"/>
          <w:tab w:val="left" w:pos="1134"/>
          <w:tab w:val="left" w:pos="1418"/>
        </w:tabs>
        <w:ind w:left="562"/>
        <w:rPr>
          <w:rFonts w:eastAsia="Malgun Gothic"/>
          <w:noProof/>
          <w:lang w:val="en-CA" w:eastAsia="ko-KR"/>
        </w:rPr>
      </w:pPr>
      <w:r w:rsidRPr="00125512">
        <w:rPr>
          <w:noProof/>
          <w:lang w:val="en-CA" w:eastAsia="ko-KR"/>
        </w:rPr>
        <w:t>HpelIfIdx</w:t>
      </w:r>
      <w:r w:rsidRPr="00125512" w:rsidDel="003C51E6">
        <w:rPr>
          <w:noProof/>
          <w:lang w:val="en-CA" w:eastAsia="ko-KR"/>
        </w:rPr>
        <w:t>[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 xml:space="preserve">b + y ] = </w:t>
      </w:r>
      <w:r w:rsidRPr="00125512">
        <w:rPr>
          <w:noProof/>
          <w:lang w:val="en-CA" w:eastAsia="ko-KR"/>
        </w:rPr>
        <w:t>hpelIfIdx</w:t>
      </w:r>
      <w:r w:rsidRPr="00125512" w:rsidDel="003C51E6">
        <w:rPr>
          <w:noProof/>
          <w:lang w:val="en-CA" w:eastAsia="ko-KR"/>
        </w:rPr>
        <w:tab/>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932</w:t>
      </w:r>
      <w:r w:rsidRPr="00125512">
        <w:rPr>
          <w:noProof/>
          <w:lang w:val="en-CA"/>
        </w:rPr>
        <w:fldChar w:fldCharType="end"/>
      </w:r>
      <w:r w:rsidRPr="00125512" w:rsidDel="003C51E6">
        <w:rPr>
          <w:noProof/>
          <w:lang w:val="en-CA"/>
        </w:rPr>
        <w:t>)</w:t>
      </w:r>
    </w:p>
    <w:p w14:paraId="7C16D1F4"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BcwIdx</w:t>
      </w:r>
      <w:r w:rsidRPr="00125512" w:rsidDel="003C51E6">
        <w:rPr>
          <w:noProof/>
          <w:lang w:val="en-CA" w:eastAsia="ko-KR"/>
        </w:rPr>
        <w:t>[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 xml:space="preserve">b + y ] = </w:t>
      </w:r>
      <w:r w:rsidRPr="00125512">
        <w:rPr>
          <w:noProof/>
          <w:lang w:val="en-CA" w:eastAsia="ko-KR"/>
        </w:rPr>
        <w:t>bcwIdx</w:t>
      </w:r>
      <w:r w:rsidRPr="00125512" w:rsidDel="003C51E6">
        <w:rPr>
          <w:noProof/>
          <w:lang w:val="en-CA" w:eastAsia="ko-KR"/>
        </w:rPr>
        <w:tab/>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933</w:t>
      </w:r>
      <w:r w:rsidRPr="00125512">
        <w:rPr>
          <w:noProof/>
          <w:lang w:val="en-CA"/>
        </w:rPr>
        <w:fldChar w:fldCharType="end"/>
      </w:r>
      <w:r w:rsidRPr="00125512" w:rsidDel="003C51E6">
        <w:rPr>
          <w:noProof/>
          <w:lang w:val="en-CA"/>
        </w:rPr>
        <w:t>)</w:t>
      </w:r>
    </w:p>
    <w:p w14:paraId="128184AA" w14:textId="77777777" w:rsidR="00ED6CB5" w:rsidRPr="00125512" w:rsidRDefault="00ED6CB5" w:rsidP="00ED6CB5">
      <w:pPr>
        <w:rPr>
          <w:noProof/>
          <w:lang w:val="en-CA" w:eastAsia="ko-KR"/>
        </w:rPr>
      </w:pPr>
      <w:r w:rsidRPr="00125512">
        <w:rPr>
          <w:noProof/>
          <w:lang w:val="en-CA" w:eastAsia="ko-KR"/>
        </w:rPr>
        <w:t xml:space="preserve">When ciip_flag[ xCb ][ yCb ] is equal to 1, the </w:t>
      </w:r>
      <w:r w:rsidRPr="00125512" w:rsidDel="003C51E6">
        <w:rPr>
          <w:noProof/>
          <w:lang w:val="en-CA"/>
        </w:rPr>
        <w:t>array predSample</w:t>
      </w:r>
      <w:r w:rsidRPr="00125512">
        <w:rPr>
          <w:noProof/>
          <w:lang w:val="en-CA"/>
        </w:rPr>
        <w:t xml:space="preserve">s </w:t>
      </w:r>
      <w:r w:rsidRPr="00125512" w:rsidDel="003C51E6">
        <w:rPr>
          <w:noProof/>
          <w:lang w:val="en-CA"/>
        </w:rPr>
        <w:t>of prediction samples</w:t>
      </w:r>
      <w:r w:rsidRPr="00125512">
        <w:rPr>
          <w:noProof/>
          <w:lang w:val="en-CA"/>
        </w:rPr>
        <w:t xml:space="preserve"> is modified as follows</w:t>
      </w:r>
      <w:r w:rsidRPr="00125512">
        <w:rPr>
          <w:noProof/>
          <w:lang w:val="en-CA" w:eastAsia="ko-KR"/>
        </w:rPr>
        <w:t>:</w:t>
      </w:r>
    </w:p>
    <w:p w14:paraId="0DCB2D86" w14:textId="77777777" w:rsidR="00ED6CB5" w:rsidRPr="00125512" w:rsidRDefault="00ED6CB5" w:rsidP="00ED6CB5">
      <w:pPr>
        <w:numPr>
          <w:ilvl w:val="0"/>
          <w:numId w:val="2"/>
        </w:numPr>
        <w:tabs>
          <w:tab w:val="clear" w:pos="400"/>
        </w:tabs>
        <w:ind w:left="360" w:hanging="360"/>
        <w:rPr>
          <w:noProof/>
          <w:lang w:val="en-CA"/>
        </w:rPr>
      </w:pPr>
      <w:r w:rsidRPr="00125512">
        <w:rPr>
          <w:noProof/>
          <w:lang w:val="en-CA" w:eastAsia="ko-KR"/>
        </w:rPr>
        <w:t xml:space="preserve">If cIdx is equal to 0, </w:t>
      </w:r>
      <w:r w:rsidRPr="00125512">
        <w:rPr>
          <w:noProof/>
          <w:lang w:val="en-CA"/>
        </w:rPr>
        <w:t>the following applies:</w:t>
      </w:r>
    </w:p>
    <w:p w14:paraId="469E3742"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t>The general intra sample prediction process as specified in clause </w:t>
      </w:r>
      <w:r w:rsidRPr="00125512">
        <w:rPr>
          <w:noProof/>
          <w:highlight w:val="yellow"/>
          <w:lang w:val="en-CA"/>
        </w:rPr>
        <w:fldChar w:fldCharType="begin" w:fldLock="1"/>
      </w:r>
      <w:r w:rsidRPr="00125512">
        <w:rPr>
          <w:noProof/>
          <w:lang w:val="en-CA"/>
        </w:rPr>
        <w:instrText xml:space="preserve"> REF _Ref9459625 \r \h </w:instrText>
      </w:r>
      <w:r w:rsidRPr="00125512">
        <w:rPr>
          <w:noProof/>
          <w:highlight w:val="yellow"/>
          <w:lang w:val="en-CA"/>
        </w:rPr>
      </w:r>
      <w:r w:rsidRPr="00125512">
        <w:rPr>
          <w:noProof/>
          <w:highlight w:val="yellow"/>
          <w:lang w:val="en-CA"/>
        </w:rPr>
        <w:fldChar w:fldCharType="separate"/>
      </w:r>
      <w:r>
        <w:rPr>
          <w:noProof/>
          <w:lang w:val="en-CA"/>
        </w:rPr>
        <w:t>8.4.5.2.5</w:t>
      </w:r>
      <w:r w:rsidRPr="00125512">
        <w:rPr>
          <w:noProof/>
          <w:highlight w:val="yellow"/>
          <w:lang w:val="en-CA"/>
        </w:rPr>
        <w:fldChar w:fldCharType="end"/>
      </w:r>
      <w:r w:rsidRPr="00125512">
        <w:rPr>
          <w:noProof/>
          <w:lang w:val="en-CA"/>
        </w:rPr>
        <w:t xml:space="preserve"> is invoked with the location </w:t>
      </w:r>
      <w:r w:rsidRPr="00125512">
        <w:rPr>
          <w:noProof/>
          <w:lang w:val="en-CA" w:eastAsia="ko-KR"/>
        </w:rPr>
        <w:t>( xTbCmp, yTbCmp ) set equal to ( xCb, yCb )</w:t>
      </w:r>
      <w:r w:rsidRPr="00125512">
        <w:rPr>
          <w:noProof/>
          <w:lang w:val="en-CA"/>
        </w:rPr>
        <w:t xml:space="preserve">, the intra prediction mode predModeIntra set equal to </w:t>
      </w:r>
      <w:r w:rsidRPr="00125512">
        <w:rPr>
          <w:noProof/>
          <w:szCs w:val="22"/>
          <w:lang w:val="en-CA"/>
        </w:rPr>
        <w:t>INTRA_PLANAR</w:t>
      </w:r>
      <w:r w:rsidRPr="00125512">
        <w:rPr>
          <w:noProof/>
          <w:lang w:val="en-CA"/>
        </w:rPr>
        <w:t xml:space="preserve">, the transform block width nTbW and height </w:t>
      </w:r>
      <w:r w:rsidRPr="00125512">
        <w:rPr>
          <w:noProof/>
          <w:lang w:val="en-CA" w:eastAsia="ko-KR"/>
        </w:rPr>
        <w:t>nTbH set equal to cbWidth and cbHeight</w:t>
      </w:r>
      <w:r w:rsidRPr="00125512">
        <w:rPr>
          <w:noProof/>
          <w:lang w:val="en-CA"/>
        </w:rPr>
        <w:t xml:space="preserve">, the coding block width nCbW and height nCbH set equal to </w:t>
      </w:r>
      <w:r w:rsidRPr="00125512">
        <w:rPr>
          <w:noProof/>
          <w:lang w:val="en-CA" w:eastAsia="ko-KR"/>
        </w:rPr>
        <w:t>cbWidth and cbHeight,</w:t>
      </w:r>
      <w:r w:rsidRPr="00125512">
        <w:rPr>
          <w:noProof/>
          <w:lang w:val="en-CA"/>
        </w:rPr>
        <w:t xml:space="preserve"> and the variable cIdx as inputs, and the output is assigned to the (cbWidth)x(cbHeight) array </w:t>
      </w:r>
      <w:r w:rsidRPr="00125512">
        <w:rPr>
          <w:noProof/>
          <w:lang w:val="en-CA" w:eastAsia="ko-KR"/>
        </w:rPr>
        <w:t>predSamplesIntra</w:t>
      </w:r>
      <w:r w:rsidRPr="00125512">
        <w:rPr>
          <w:noProof/>
          <w:vertAlign w:val="subscript"/>
          <w:lang w:val="en-CA" w:eastAsia="ko-KR"/>
        </w:rPr>
        <w:t>L</w:t>
      </w:r>
      <w:r w:rsidRPr="00125512">
        <w:rPr>
          <w:noProof/>
          <w:lang w:val="en-CA"/>
        </w:rPr>
        <w:t>.</w:t>
      </w:r>
    </w:p>
    <w:p w14:paraId="3EBAC70D" w14:textId="77777777" w:rsidR="00ED6CB5" w:rsidRPr="00125512" w:rsidRDefault="00ED6CB5" w:rsidP="00ED6CB5">
      <w:pPr>
        <w:numPr>
          <w:ilvl w:val="0"/>
          <w:numId w:val="2"/>
        </w:numPr>
        <w:tabs>
          <w:tab w:val="clear" w:pos="400"/>
        </w:tabs>
        <w:ind w:left="720" w:hanging="360"/>
        <w:rPr>
          <w:noProof/>
          <w:lang w:val="en-CA" w:eastAsia="ko-KR"/>
        </w:rPr>
      </w:pPr>
      <w:r w:rsidRPr="00125512">
        <w:rPr>
          <w:noProof/>
          <w:lang w:val="en-CA" w:eastAsia="ko-KR"/>
        </w:rPr>
        <w:lastRenderedPageBreak/>
        <w:t>The weighted sample prediction process for combined merge and intra prediction as specified in clause </w:t>
      </w:r>
      <w:r w:rsidRPr="00125512">
        <w:rPr>
          <w:noProof/>
          <w:lang w:val="en-CA" w:eastAsia="ko-KR"/>
        </w:rPr>
        <w:fldChar w:fldCharType="begin" w:fldLock="1"/>
      </w:r>
      <w:r w:rsidRPr="00125512">
        <w:rPr>
          <w:noProof/>
          <w:lang w:val="en-CA" w:eastAsia="ko-KR"/>
        </w:rPr>
        <w:instrText xml:space="preserve"> REF _Ref531882861 \r \h </w:instrText>
      </w:r>
      <w:r w:rsidRPr="00125512">
        <w:rPr>
          <w:noProof/>
          <w:lang w:val="en-CA" w:eastAsia="ko-KR"/>
        </w:rPr>
      </w:r>
      <w:r w:rsidRPr="00125512">
        <w:rPr>
          <w:noProof/>
          <w:lang w:val="en-CA" w:eastAsia="ko-KR"/>
        </w:rPr>
        <w:fldChar w:fldCharType="separate"/>
      </w:r>
      <w:r>
        <w:rPr>
          <w:noProof/>
          <w:lang w:val="en-CA" w:eastAsia="ko-KR"/>
        </w:rPr>
        <w:t>8.5.6.7</w:t>
      </w:r>
      <w:r w:rsidRPr="00125512">
        <w:rPr>
          <w:noProof/>
          <w:lang w:val="en-CA" w:eastAsia="ko-KR"/>
        </w:rPr>
        <w:fldChar w:fldCharType="end"/>
      </w:r>
      <w:r w:rsidRPr="00125512">
        <w:rPr>
          <w:noProof/>
          <w:lang w:val="en-CA" w:eastAsia="ko-KR"/>
        </w:rPr>
        <w:t xml:space="preserve"> is invoked with </w:t>
      </w:r>
      <w:r w:rsidRPr="00125512">
        <w:rPr>
          <w:noProof/>
          <w:lang w:val="en-CA"/>
        </w:rPr>
        <w:t xml:space="preserve">the location </w:t>
      </w:r>
      <w:r w:rsidRPr="00125512">
        <w:rPr>
          <w:noProof/>
          <w:lang w:val="en-CA" w:eastAsia="ko-KR"/>
        </w:rPr>
        <w:t>( xTbCmp, yTbCmp ) set equal to ( xCb, yCb )</w:t>
      </w:r>
      <w:r w:rsidRPr="00125512">
        <w:rPr>
          <w:noProof/>
          <w:lang w:val="en-CA"/>
        </w:rPr>
        <w:t xml:space="preserve">, </w:t>
      </w:r>
      <w:r w:rsidRPr="00125512">
        <w:rPr>
          <w:noProof/>
          <w:lang w:val="en-CA" w:eastAsia="ko-KR"/>
        </w:rPr>
        <w:t>the coding block width cbWidth, the coding block height cbHeight, the sample arrays predSamplesInter and predSamplesIntra set equal to predSamples and predSamplesIntra</w:t>
      </w:r>
      <w:r w:rsidRPr="00125512">
        <w:rPr>
          <w:noProof/>
          <w:vertAlign w:val="subscript"/>
          <w:lang w:val="en-CA" w:eastAsia="ko-KR"/>
        </w:rPr>
        <w:t>L</w:t>
      </w:r>
      <w:r w:rsidRPr="00125512">
        <w:rPr>
          <w:noProof/>
          <w:lang w:val="en-CA" w:eastAsia="ko-KR"/>
        </w:rPr>
        <w:t xml:space="preserve">, respectively, and the colour component index cIdx as inputs, and the output is assigend to the </w:t>
      </w:r>
      <w:r w:rsidRPr="00125512">
        <w:rPr>
          <w:noProof/>
          <w:lang w:val="en-CA"/>
        </w:rPr>
        <w:t>(cbWidth)x(cbHeight)</w:t>
      </w:r>
      <w:r w:rsidRPr="00125512">
        <w:rPr>
          <w:noProof/>
          <w:lang w:val="en-CA" w:eastAsia="ko-KR"/>
        </w:rPr>
        <w:t xml:space="preserve"> array predSamples.</w:t>
      </w:r>
    </w:p>
    <w:p w14:paraId="1E732307" w14:textId="77777777" w:rsidR="00ED6CB5" w:rsidRPr="00125512" w:rsidRDefault="00ED6CB5" w:rsidP="00ED6CB5">
      <w:pPr>
        <w:numPr>
          <w:ilvl w:val="0"/>
          <w:numId w:val="2"/>
        </w:numPr>
        <w:tabs>
          <w:tab w:val="clear" w:pos="400"/>
        </w:tabs>
        <w:ind w:left="360" w:hanging="360"/>
        <w:rPr>
          <w:noProof/>
          <w:lang w:val="en-CA"/>
        </w:rPr>
      </w:pPr>
      <w:r w:rsidRPr="00125512">
        <w:rPr>
          <w:noProof/>
          <w:lang w:val="en-CA" w:eastAsia="ko-KR"/>
        </w:rPr>
        <w:t>Otherwise, if cIdx is equal to 1</w:t>
      </w:r>
      <w:r w:rsidRPr="008E6DA5">
        <w:rPr>
          <w:lang w:val="en-CA"/>
        </w:rPr>
        <w:t xml:space="preserve"> </w:t>
      </w:r>
      <w:r w:rsidRPr="00125512">
        <w:rPr>
          <w:noProof/>
          <w:lang w:val="en-CA" w:eastAsia="ko-KR"/>
        </w:rPr>
        <w:t>and cbWidth</w:t>
      </w:r>
      <w:r w:rsidRPr="008E6DA5">
        <w:rPr>
          <w:noProof/>
          <w:lang w:val="en-CA" w:eastAsia="ko-KR"/>
        </w:rPr>
        <w:t> </w:t>
      </w:r>
      <w:r w:rsidRPr="00125512">
        <w:rPr>
          <w:noProof/>
          <w:lang w:val="en-CA" w:eastAsia="ko-KR"/>
        </w:rPr>
        <w:t>/</w:t>
      </w:r>
      <w:r w:rsidRPr="008E6DA5">
        <w:rPr>
          <w:noProof/>
          <w:lang w:val="en-CA" w:eastAsia="ko-KR"/>
        </w:rPr>
        <w:t> </w:t>
      </w:r>
      <w:r w:rsidRPr="00125512">
        <w:rPr>
          <w:noProof/>
          <w:lang w:val="en-CA" w:eastAsia="ko-KR"/>
        </w:rPr>
        <w:t xml:space="preserve">SubWidthC is greater than or equal to 4, </w:t>
      </w:r>
      <w:r w:rsidRPr="00125512">
        <w:rPr>
          <w:noProof/>
          <w:lang w:val="en-CA"/>
        </w:rPr>
        <w:t>the following applies:</w:t>
      </w:r>
    </w:p>
    <w:p w14:paraId="42138D33"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t>The general intra sample prediction process as specified in clause </w:t>
      </w:r>
      <w:r w:rsidRPr="00125512">
        <w:rPr>
          <w:noProof/>
          <w:highlight w:val="yellow"/>
          <w:lang w:val="en-CA"/>
        </w:rPr>
        <w:fldChar w:fldCharType="begin" w:fldLock="1"/>
      </w:r>
      <w:r w:rsidRPr="00125512">
        <w:rPr>
          <w:noProof/>
          <w:lang w:val="en-CA"/>
        </w:rPr>
        <w:instrText xml:space="preserve"> REF _Ref9459625 \r \h </w:instrText>
      </w:r>
      <w:r w:rsidRPr="00125512">
        <w:rPr>
          <w:noProof/>
          <w:highlight w:val="yellow"/>
          <w:lang w:val="en-CA"/>
        </w:rPr>
      </w:r>
      <w:r w:rsidRPr="00125512">
        <w:rPr>
          <w:noProof/>
          <w:highlight w:val="yellow"/>
          <w:lang w:val="en-CA"/>
        </w:rPr>
        <w:fldChar w:fldCharType="separate"/>
      </w:r>
      <w:r>
        <w:rPr>
          <w:noProof/>
          <w:lang w:val="en-CA"/>
        </w:rPr>
        <w:t>8.4.5.2.5</w:t>
      </w:r>
      <w:r w:rsidRPr="00125512">
        <w:rPr>
          <w:noProof/>
          <w:highlight w:val="yellow"/>
          <w:lang w:val="en-CA"/>
        </w:rPr>
        <w:fldChar w:fldCharType="end"/>
      </w:r>
      <w:r w:rsidRPr="00125512">
        <w:rPr>
          <w:noProof/>
          <w:lang w:val="en-CA"/>
        </w:rPr>
        <w:t xml:space="preserve"> is invoked with the location </w:t>
      </w:r>
      <w:r w:rsidRPr="00125512">
        <w:rPr>
          <w:noProof/>
          <w:lang w:val="en-CA" w:eastAsia="ko-KR"/>
        </w:rPr>
        <w:t>( xTbCmp, yTbCmp ) set equal to ( xCb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yCb / </w:t>
      </w:r>
      <w:proofErr w:type="spellStart"/>
      <w:r w:rsidRPr="00125512">
        <w:rPr>
          <w:lang w:val="en-CA"/>
        </w:rPr>
        <w:t>SubHeightC</w:t>
      </w:r>
      <w:proofErr w:type="spellEnd"/>
      <w:r w:rsidRPr="00125512">
        <w:rPr>
          <w:noProof/>
          <w:lang w:val="en-CA" w:eastAsia="ko-KR"/>
        </w:rPr>
        <w:t> )</w:t>
      </w:r>
      <w:r w:rsidRPr="00125512">
        <w:rPr>
          <w:noProof/>
          <w:lang w:val="en-CA"/>
        </w:rPr>
        <w:t xml:space="preserve">, the intra prediction mode predModeIntra set equal to </w:t>
      </w:r>
      <w:r w:rsidRPr="00125512">
        <w:rPr>
          <w:noProof/>
          <w:szCs w:val="22"/>
          <w:lang w:val="en-CA"/>
        </w:rPr>
        <w:t>INTRA_PLANAR</w:t>
      </w:r>
      <w:r w:rsidRPr="00125512">
        <w:rPr>
          <w:noProof/>
          <w:lang w:val="en-CA"/>
        </w:rPr>
        <w:t xml:space="preserve">, the transform block width nTbW and height </w:t>
      </w:r>
      <w:r w:rsidRPr="00125512">
        <w:rPr>
          <w:noProof/>
          <w:lang w:val="en-CA" w:eastAsia="ko-KR"/>
        </w:rPr>
        <w:t>nTbH set equal to 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xml:space="preserve"> and cbHeight / </w:t>
      </w:r>
      <w:proofErr w:type="spellStart"/>
      <w:r w:rsidRPr="00125512">
        <w:rPr>
          <w:lang w:val="en-CA"/>
        </w:rPr>
        <w:t>SubHeightC</w:t>
      </w:r>
      <w:proofErr w:type="spellEnd"/>
      <w:r w:rsidRPr="00125512">
        <w:rPr>
          <w:noProof/>
          <w:lang w:val="en-CA"/>
        </w:rPr>
        <w:t xml:space="preserve">, the coding block width nCbW and height nCbH set equal to </w:t>
      </w:r>
      <w:r w:rsidRPr="00125512">
        <w:rPr>
          <w:noProof/>
          <w:lang w:val="en-CA" w:eastAsia="ko-KR"/>
        </w:rPr>
        <w:t>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xml:space="preserve"> and cbHeight / </w:t>
      </w:r>
      <w:proofErr w:type="spellStart"/>
      <w:r w:rsidRPr="00125512">
        <w:rPr>
          <w:lang w:val="en-CA"/>
        </w:rPr>
        <w:t>SubHeightC</w:t>
      </w:r>
      <w:proofErr w:type="spellEnd"/>
      <w:r w:rsidRPr="00125512">
        <w:rPr>
          <w:noProof/>
          <w:lang w:val="en-CA" w:eastAsia="ko-KR"/>
        </w:rPr>
        <w:t>,</w:t>
      </w:r>
      <w:r w:rsidRPr="00125512">
        <w:rPr>
          <w:noProof/>
          <w:lang w:val="en-CA"/>
        </w:rPr>
        <w:t xml:space="preserve"> and the variable cIdx as inputs, and the output is assigned to the (cbWidth</w:t>
      </w:r>
      <w:r w:rsidRPr="00125512">
        <w:rPr>
          <w:noProof/>
          <w:lang w:val="en-CA" w:eastAsia="ko-KR"/>
        </w:rPr>
        <w:t> / </w:t>
      </w:r>
      <w:proofErr w:type="spellStart"/>
      <w:r w:rsidRPr="00125512">
        <w:rPr>
          <w:lang w:val="en-CA"/>
        </w:rPr>
        <w:t>SubWidthC</w:t>
      </w:r>
      <w:proofErr w:type="spellEnd"/>
      <w:r w:rsidRPr="00125512" w:rsidDel="003C51E6">
        <w:rPr>
          <w:noProof/>
          <w:lang w:val="en-CA" w:eastAsia="ko-KR"/>
        </w:rPr>
        <w:t> </w:t>
      </w:r>
      <w:r w:rsidRPr="00125512">
        <w:rPr>
          <w:noProof/>
          <w:lang w:val="en-CA"/>
        </w:rPr>
        <w:t>)x(cbHeight</w:t>
      </w:r>
      <w:r w:rsidRPr="00125512">
        <w:rPr>
          <w:noProof/>
          <w:lang w:val="en-CA" w:eastAsia="ko-KR"/>
        </w:rPr>
        <w:t> / </w:t>
      </w:r>
      <w:proofErr w:type="spellStart"/>
      <w:r w:rsidRPr="00125512">
        <w:rPr>
          <w:lang w:val="en-CA"/>
        </w:rPr>
        <w:t>SubHeightC</w:t>
      </w:r>
      <w:proofErr w:type="spellEnd"/>
      <w:r w:rsidRPr="00125512">
        <w:rPr>
          <w:noProof/>
          <w:lang w:val="en-CA"/>
        </w:rPr>
        <w:t xml:space="preserve">) array </w:t>
      </w:r>
      <w:r w:rsidRPr="00125512">
        <w:rPr>
          <w:noProof/>
          <w:lang w:val="en-CA" w:eastAsia="ko-KR"/>
        </w:rPr>
        <w:t>predSamplesIntra</w:t>
      </w:r>
      <w:r w:rsidRPr="00125512">
        <w:rPr>
          <w:noProof/>
          <w:vertAlign w:val="subscript"/>
          <w:lang w:val="en-CA" w:eastAsia="ko-KR"/>
        </w:rPr>
        <w:t>Cb</w:t>
      </w:r>
      <w:r w:rsidRPr="00125512">
        <w:rPr>
          <w:noProof/>
          <w:lang w:val="en-CA"/>
        </w:rPr>
        <w:t>.</w:t>
      </w:r>
    </w:p>
    <w:p w14:paraId="031CA636" w14:textId="77777777" w:rsidR="00ED6CB5" w:rsidRPr="00125512" w:rsidRDefault="00ED6CB5" w:rsidP="00ED6CB5">
      <w:pPr>
        <w:numPr>
          <w:ilvl w:val="0"/>
          <w:numId w:val="2"/>
        </w:numPr>
        <w:tabs>
          <w:tab w:val="clear" w:pos="400"/>
        </w:tabs>
        <w:ind w:left="720" w:hanging="360"/>
        <w:rPr>
          <w:noProof/>
          <w:lang w:val="en-CA" w:eastAsia="ko-KR"/>
        </w:rPr>
      </w:pPr>
      <w:r w:rsidRPr="00125512">
        <w:rPr>
          <w:noProof/>
          <w:lang w:val="en-CA" w:eastAsia="ko-KR"/>
        </w:rPr>
        <w:t>The weighted sample prediction process for combined merge and intra prediction as specified in clause </w:t>
      </w:r>
      <w:r w:rsidRPr="00125512">
        <w:rPr>
          <w:noProof/>
          <w:lang w:val="en-CA" w:eastAsia="ko-KR"/>
        </w:rPr>
        <w:fldChar w:fldCharType="begin" w:fldLock="1"/>
      </w:r>
      <w:r w:rsidRPr="00125512">
        <w:rPr>
          <w:noProof/>
          <w:lang w:val="en-CA" w:eastAsia="ko-KR"/>
        </w:rPr>
        <w:instrText xml:space="preserve"> REF _Ref531882861 \r \h </w:instrText>
      </w:r>
      <w:r w:rsidRPr="00125512">
        <w:rPr>
          <w:noProof/>
          <w:lang w:val="en-CA" w:eastAsia="ko-KR"/>
        </w:rPr>
      </w:r>
      <w:r w:rsidRPr="00125512">
        <w:rPr>
          <w:noProof/>
          <w:lang w:val="en-CA" w:eastAsia="ko-KR"/>
        </w:rPr>
        <w:fldChar w:fldCharType="separate"/>
      </w:r>
      <w:r>
        <w:rPr>
          <w:noProof/>
          <w:lang w:val="en-CA" w:eastAsia="ko-KR"/>
        </w:rPr>
        <w:t>8.5.6.7</w:t>
      </w:r>
      <w:r w:rsidRPr="00125512">
        <w:rPr>
          <w:noProof/>
          <w:lang w:val="en-CA" w:eastAsia="ko-KR"/>
        </w:rPr>
        <w:fldChar w:fldCharType="end"/>
      </w:r>
      <w:r w:rsidRPr="00125512">
        <w:rPr>
          <w:noProof/>
          <w:lang w:val="en-CA" w:eastAsia="ko-KR"/>
        </w:rPr>
        <w:t xml:space="preserve"> is invoked with </w:t>
      </w:r>
      <w:r w:rsidRPr="00125512">
        <w:rPr>
          <w:noProof/>
          <w:lang w:val="en-CA"/>
        </w:rPr>
        <w:t xml:space="preserve">the location </w:t>
      </w:r>
      <w:r w:rsidRPr="00125512">
        <w:rPr>
          <w:noProof/>
          <w:lang w:val="en-CA" w:eastAsia="ko-KR"/>
        </w:rPr>
        <w:t>( xTbCmp, yTbCmp ) set equal to ( xCb, yCb )</w:t>
      </w:r>
      <w:r w:rsidRPr="00125512">
        <w:rPr>
          <w:noProof/>
          <w:lang w:val="en-CA"/>
        </w:rPr>
        <w:t xml:space="preserve">, </w:t>
      </w:r>
      <w:r w:rsidRPr="00125512">
        <w:rPr>
          <w:noProof/>
          <w:lang w:val="en-CA" w:eastAsia="ko-KR"/>
        </w:rPr>
        <w:t>the coding block width 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the coding block height cbHeight / </w:t>
      </w:r>
      <w:proofErr w:type="spellStart"/>
      <w:r w:rsidRPr="00125512">
        <w:rPr>
          <w:lang w:val="en-CA"/>
        </w:rPr>
        <w:t>SubHeightC</w:t>
      </w:r>
      <w:proofErr w:type="spellEnd"/>
      <w:r w:rsidRPr="00125512">
        <w:rPr>
          <w:noProof/>
          <w:lang w:val="en-CA" w:eastAsia="ko-KR"/>
        </w:rPr>
        <w:t>, the sample arrays predSamplesInter and predSamplesIntra set equal to predSamples</w:t>
      </w:r>
      <w:r w:rsidRPr="00125512">
        <w:rPr>
          <w:noProof/>
          <w:vertAlign w:val="subscript"/>
          <w:lang w:val="en-CA" w:eastAsia="ko-KR"/>
        </w:rPr>
        <w:t>Cb</w:t>
      </w:r>
      <w:r w:rsidRPr="00125512">
        <w:rPr>
          <w:noProof/>
          <w:lang w:val="en-CA" w:eastAsia="ko-KR"/>
        </w:rPr>
        <w:t xml:space="preserve"> and predSamplesIntra</w:t>
      </w:r>
      <w:r w:rsidRPr="00125512">
        <w:rPr>
          <w:noProof/>
          <w:vertAlign w:val="subscript"/>
          <w:lang w:val="en-CA" w:eastAsia="ko-KR"/>
        </w:rPr>
        <w:t>Cb</w:t>
      </w:r>
      <w:r w:rsidRPr="00125512">
        <w:rPr>
          <w:noProof/>
          <w:lang w:val="en-CA" w:eastAsia="ko-KR"/>
        </w:rPr>
        <w:t xml:space="preserve">, respectively, and the colour component index cIdx as inputs, and the output is assigend to the </w:t>
      </w:r>
      <w:r w:rsidRPr="00125512">
        <w:rPr>
          <w:noProof/>
          <w:lang w:val="en-CA"/>
        </w:rPr>
        <w:t>(cbWidth</w:t>
      </w:r>
      <w:r w:rsidRPr="00125512">
        <w:rPr>
          <w:noProof/>
          <w:lang w:val="en-CA" w:eastAsia="ko-KR"/>
        </w:rPr>
        <w:t> / </w:t>
      </w:r>
      <w:proofErr w:type="spellStart"/>
      <w:r w:rsidRPr="00125512">
        <w:rPr>
          <w:lang w:val="en-CA"/>
        </w:rPr>
        <w:t>SubWidthC</w:t>
      </w:r>
      <w:proofErr w:type="spellEnd"/>
      <w:r w:rsidRPr="00125512" w:rsidDel="003C51E6">
        <w:rPr>
          <w:noProof/>
          <w:lang w:val="en-CA" w:eastAsia="ko-KR"/>
        </w:rPr>
        <w:t> </w:t>
      </w:r>
      <w:r w:rsidRPr="00125512">
        <w:rPr>
          <w:noProof/>
          <w:lang w:val="en-CA"/>
        </w:rPr>
        <w:t>)x(cbHeight</w:t>
      </w:r>
      <w:r w:rsidRPr="00125512">
        <w:rPr>
          <w:noProof/>
          <w:lang w:val="en-CA" w:eastAsia="ko-KR"/>
        </w:rPr>
        <w:t> / </w:t>
      </w:r>
      <w:proofErr w:type="spellStart"/>
      <w:r w:rsidRPr="00125512">
        <w:rPr>
          <w:lang w:val="en-CA"/>
        </w:rPr>
        <w:t>SubHeightC</w:t>
      </w:r>
      <w:proofErr w:type="spellEnd"/>
      <w:r w:rsidRPr="00125512">
        <w:rPr>
          <w:noProof/>
          <w:lang w:val="en-CA"/>
        </w:rPr>
        <w:t>)</w:t>
      </w:r>
      <w:r w:rsidRPr="00125512">
        <w:rPr>
          <w:noProof/>
          <w:lang w:val="en-CA" w:eastAsia="ko-KR"/>
        </w:rPr>
        <w:t xml:space="preserve"> array predSamples.</w:t>
      </w:r>
    </w:p>
    <w:p w14:paraId="7D21206F" w14:textId="77777777" w:rsidR="00ED6CB5" w:rsidRPr="00125512" w:rsidRDefault="00ED6CB5" w:rsidP="00ED6CB5">
      <w:pPr>
        <w:numPr>
          <w:ilvl w:val="0"/>
          <w:numId w:val="2"/>
        </w:numPr>
        <w:tabs>
          <w:tab w:val="clear" w:pos="400"/>
        </w:tabs>
        <w:ind w:left="360" w:hanging="360"/>
        <w:rPr>
          <w:noProof/>
          <w:lang w:val="en-CA"/>
        </w:rPr>
      </w:pPr>
      <w:r w:rsidRPr="00125512">
        <w:rPr>
          <w:noProof/>
          <w:lang w:val="en-CA" w:eastAsia="ko-KR"/>
        </w:rPr>
        <w:t>Otherwise, if cIdx is equal to 2</w:t>
      </w:r>
      <w:r w:rsidRPr="008E6DA5">
        <w:rPr>
          <w:lang w:val="en-CA"/>
        </w:rPr>
        <w:t xml:space="preserve"> </w:t>
      </w:r>
      <w:r w:rsidRPr="00125512">
        <w:rPr>
          <w:noProof/>
          <w:lang w:val="en-CA" w:eastAsia="ko-KR"/>
        </w:rPr>
        <w:t>and cbWidth</w:t>
      </w:r>
      <w:r w:rsidRPr="008E6DA5">
        <w:rPr>
          <w:noProof/>
          <w:lang w:val="en-CA" w:eastAsia="ko-KR"/>
        </w:rPr>
        <w:t> </w:t>
      </w:r>
      <w:r w:rsidRPr="00125512">
        <w:rPr>
          <w:noProof/>
          <w:lang w:val="en-CA" w:eastAsia="ko-KR"/>
        </w:rPr>
        <w:t>/</w:t>
      </w:r>
      <w:r w:rsidRPr="008E6DA5">
        <w:rPr>
          <w:noProof/>
          <w:lang w:val="en-CA" w:eastAsia="ko-KR"/>
        </w:rPr>
        <w:t> </w:t>
      </w:r>
      <w:r w:rsidRPr="00125512">
        <w:rPr>
          <w:noProof/>
          <w:lang w:val="en-CA" w:eastAsia="ko-KR"/>
        </w:rPr>
        <w:t xml:space="preserve">SubWidthC is greater than or equal to 4, </w:t>
      </w:r>
      <w:r w:rsidRPr="00125512">
        <w:rPr>
          <w:noProof/>
          <w:lang w:val="en-CA"/>
        </w:rPr>
        <w:t>the following applies:</w:t>
      </w:r>
    </w:p>
    <w:p w14:paraId="7AE632B7"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t>The general intra sample prediction process as specified in clause </w:t>
      </w:r>
      <w:r w:rsidRPr="00125512">
        <w:rPr>
          <w:noProof/>
          <w:highlight w:val="yellow"/>
          <w:lang w:val="en-CA"/>
        </w:rPr>
        <w:fldChar w:fldCharType="begin" w:fldLock="1"/>
      </w:r>
      <w:r w:rsidRPr="00125512">
        <w:rPr>
          <w:noProof/>
          <w:lang w:val="en-CA"/>
        </w:rPr>
        <w:instrText xml:space="preserve"> REF _Ref9459625 \r \h </w:instrText>
      </w:r>
      <w:r w:rsidRPr="00125512">
        <w:rPr>
          <w:noProof/>
          <w:highlight w:val="yellow"/>
          <w:lang w:val="en-CA"/>
        </w:rPr>
      </w:r>
      <w:r w:rsidRPr="00125512">
        <w:rPr>
          <w:noProof/>
          <w:highlight w:val="yellow"/>
          <w:lang w:val="en-CA"/>
        </w:rPr>
        <w:fldChar w:fldCharType="separate"/>
      </w:r>
      <w:r>
        <w:rPr>
          <w:noProof/>
          <w:lang w:val="en-CA"/>
        </w:rPr>
        <w:t>8.4.5.2.5</w:t>
      </w:r>
      <w:r w:rsidRPr="00125512">
        <w:rPr>
          <w:noProof/>
          <w:highlight w:val="yellow"/>
          <w:lang w:val="en-CA"/>
        </w:rPr>
        <w:fldChar w:fldCharType="end"/>
      </w:r>
      <w:r w:rsidRPr="00125512">
        <w:rPr>
          <w:noProof/>
          <w:lang w:val="en-CA"/>
        </w:rPr>
        <w:t xml:space="preserve"> is invoked with the location </w:t>
      </w:r>
      <w:r w:rsidRPr="00125512">
        <w:rPr>
          <w:noProof/>
          <w:lang w:val="en-CA" w:eastAsia="ko-KR"/>
        </w:rPr>
        <w:t>( xTbCmp, yTbCmp ) set equal to ( xCb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yCb / </w:t>
      </w:r>
      <w:proofErr w:type="spellStart"/>
      <w:r w:rsidRPr="00125512">
        <w:rPr>
          <w:lang w:val="en-CA"/>
        </w:rPr>
        <w:t>SubHeightC</w:t>
      </w:r>
      <w:proofErr w:type="spellEnd"/>
      <w:r w:rsidRPr="00125512">
        <w:rPr>
          <w:noProof/>
          <w:lang w:val="en-CA" w:eastAsia="ko-KR"/>
        </w:rPr>
        <w:t> )</w:t>
      </w:r>
      <w:r w:rsidRPr="00125512">
        <w:rPr>
          <w:noProof/>
          <w:lang w:val="en-CA"/>
        </w:rPr>
        <w:t xml:space="preserve">, the intra prediction mode predModeIntra set equal to </w:t>
      </w:r>
      <w:r w:rsidRPr="00125512">
        <w:rPr>
          <w:noProof/>
          <w:szCs w:val="22"/>
          <w:lang w:val="en-CA"/>
        </w:rPr>
        <w:t>INTRA_PLANAR</w:t>
      </w:r>
      <w:r w:rsidRPr="00125512">
        <w:rPr>
          <w:noProof/>
          <w:lang w:val="en-CA"/>
        </w:rPr>
        <w:t xml:space="preserve">, the transform block width nTbW and height </w:t>
      </w:r>
      <w:r w:rsidRPr="00125512">
        <w:rPr>
          <w:noProof/>
          <w:lang w:val="en-CA" w:eastAsia="ko-KR"/>
        </w:rPr>
        <w:t>nTbH set equal to 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xml:space="preserve"> and cbHeight / </w:t>
      </w:r>
      <w:proofErr w:type="spellStart"/>
      <w:r w:rsidRPr="00125512">
        <w:rPr>
          <w:lang w:val="en-CA"/>
        </w:rPr>
        <w:t>SubHeightC</w:t>
      </w:r>
      <w:proofErr w:type="spellEnd"/>
      <w:r w:rsidRPr="00125512">
        <w:rPr>
          <w:noProof/>
          <w:lang w:val="en-CA"/>
        </w:rPr>
        <w:t xml:space="preserve">, the coding block width nCbW and height nCbH set equal to </w:t>
      </w:r>
      <w:r w:rsidRPr="00125512">
        <w:rPr>
          <w:noProof/>
          <w:lang w:val="en-CA" w:eastAsia="ko-KR"/>
        </w:rPr>
        <w:t>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xml:space="preserve"> and cbHeight / </w:t>
      </w:r>
      <w:proofErr w:type="spellStart"/>
      <w:r w:rsidRPr="00125512">
        <w:rPr>
          <w:lang w:val="en-CA"/>
        </w:rPr>
        <w:t>SubHeightC</w:t>
      </w:r>
      <w:proofErr w:type="spellEnd"/>
      <w:r w:rsidRPr="00125512">
        <w:rPr>
          <w:noProof/>
          <w:lang w:val="en-CA" w:eastAsia="ko-KR"/>
        </w:rPr>
        <w:t>,</w:t>
      </w:r>
      <w:r w:rsidRPr="00125512">
        <w:rPr>
          <w:noProof/>
          <w:lang w:val="en-CA"/>
        </w:rPr>
        <w:t xml:space="preserve"> and the variable cIdx as inputs, and the output is assigned to the (cbWidth</w:t>
      </w:r>
      <w:r w:rsidRPr="00125512">
        <w:rPr>
          <w:noProof/>
          <w:lang w:val="en-CA" w:eastAsia="ko-KR"/>
        </w:rPr>
        <w:t> / </w:t>
      </w:r>
      <w:proofErr w:type="spellStart"/>
      <w:r w:rsidRPr="00125512">
        <w:rPr>
          <w:lang w:val="en-CA"/>
        </w:rPr>
        <w:t>SubWidthC</w:t>
      </w:r>
      <w:proofErr w:type="spellEnd"/>
      <w:r w:rsidRPr="00125512" w:rsidDel="003C51E6">
        <w:rPr>
          <w:noProof/>
          <w:lang w:val="en-CA" w:eastAsia="ko-KR"/>
        </w:rPr>
        <w:t> </w:t>
      </w:r>
      <w:r w:rsidRPr="00125512">
        <w:rPr>
          <w:noProof/>
          <w:lang w:val="en-CA"/>
        </w:rPr>
        <w:t>)x(cbHeight</w:t>
      </w:r>
      <w:r w:rsidRPr="00125512">
        <w:rPr>
          <w:noProof/>
          <w:lang w:val="en-CA" w:eastAsia="ko-KR"/>
        </w:rPr>
        <w:t> / </w:t>
      </w:r>
      <w:proofErr w:type="spellStart"/>
      <w:r w:rsidRPr="00125512">
        <w:rPr>
          <w:lang w:val="en-CA"/>
        </w:rPr>
        <w:t>SubHeightC</w:t>
      </w:r>
      <w:proofErr w:type="spellEnd"/>
      <w:r w:rsidRPr="00125512">
        <w:rPr>
          <w:noProof/>
          <w:lang w:val="en-CA"/>
        </w:rPr>
        <w:t xml:space="preserve">) array </w:t>
      </w:r>
      <w:r w:rsidRPr="00125512">
        <w:rPr>
          <w:noProof/>
          <w:lang w:val="en-CA" w:eastAsia="ko-KR"/>
        </w:rPr>
        <w:t>predSamplesIntra</w:t>
      </w:r>
      <w:r w:rsidRPr="00125512">
        <w:rPr>
          <w:noProof/>
          <w:vertAlign w:val="subscript"/>
          <w:lang w:val="en-CA" w:eastAsia="ko-KR"/>
        </w:rPr>
        <w:t>Cr</w:t>
      </w:r>
      <w:r w:rsidRPr="00125512">
        <w:rPr>
          <w:noProof/>
          <w:lang w:val="en-CA"/>
        </w:rPr>
        <w:t>.</w:t>
      </w:r>
    </w:p>
    <w:p w14:paraId="6C349914" w14:textId="77777777" w:rsidR="00ED6CB5" w:rsidRPr="00125512" w:rsidRDefault="00ED6CB5" w:rsidP="00ED6CB5">
      <w:pPr>
        <w:numPr>
          <w:ilvl w:val="0"/>
          <w:numId w:val="2"/>
        </w:numPr>
        <w:tabs>
          <w:tab w:val="clear" w:pos="400"/>
        </w:tabs>
        <w:ind w:left="720" w:hanging="360"/>
        <w:rPr>
          <w:noProof/>
          <w:lang w:val="en-CA" w:eastAsia="ko-KR"/>
        </w:rPr>
      </w:pPr>
      <w:r w:rsidRPr="00125512">
        <w:rPr>
          <w:noProof/>
          <w:lang w:val="en-CA" w:eastAsia="ko-KR"/>
        </w:rPr>
        <w:t>The weighted sample prediction process for combined merge and intra prediction as specified in clause </w:t>
      </w:r>
      <w:r w:rsidRPr="00125512">
        <w:rPr>
          <w:noProof/>
          <w:lang w:val="en-CA" w:eastAsia="ko-KR"/>
        </w:rPr>
        <w:fldChar w:fldCharType="begin" w:fldLock="1"/>
      </w:r>
      <w:r w:rsidRPr="00125512">
        <w:rPr>
          <w:noProof/>
          <w:lang w:val="en-CA" w:eastAsia="ko-KR"/>
        </w:rPr>
        <w:instrText xml:space="preserve"> REF _Ref531882861 \r \h </w:instrText>
      </w:r>
      <w:r w:rsidRPr="00125512">
        <w:rPr>
          <w:noProof/>
          <w:lang w:val="en-CA" w:eastAsia="ko-KR"/>
        </w:rPr>
      </w:r>
      <w:r w:rsidRPr="00125512">
        <w:rPr>
          <w:noProof/>
          <w:lang w:val="en-CA" w:eastAsia="ko-KR"/>
        </w:rPr>
        <w:fldChar w:fldCharType="separate"/>
      </w:r>
      <w:r>
        <w:rPr>
          <w:noProof/>
          <w:lang w:val="en-CA" w:eastAsia="ko-KR"/>
        </w:rPr>
        <w:t>8.5.6.7</w:t>
      </w:r>
      <w:r w:rsidRPr="00125512">
        <w:rPr>
          <w:noProof/>
          <w:lang w:val="en-CA" w:eastAsia="ko-KR"/>
        </w:rPr>
        <w:fldChar w:fldCharType="end"/>
      </w:r>
      <w:r w:rsidRPr="00125512">
        <w:rPr>
          <w:noProof/>
          <w:lang w:val="en-CA" w:eastAsia="ko-KR"/>
        </w:rPr>
        <w:t xml:space="preserve"> is invoked with </w:t>
      </w:r>
      <w:r w:rsidRPr="00125512">
        <w:rPr>
          <w:noProof/>
          <w:lang w:val="en-CA"/>
        </w:rPr>
        <w:t xml:space="preserve">the location </w:t>
      </w:r>
      <w:r w:rsidRPr="00125512">
        <w:rPr>
          <w:noProof/>
          <w:lang w:val="en-CA" w:eastAsia="ko-KR"/>
        </w:rPr>
        <w:t>( xTbCmp, yTbCmp ) set equal to ( xCb, yCb )</w:t>
      </w:r>
      <w:r w:rsidRPr="00125512">
        <w:rPr>
          <w:noProof/>
          <w:lang w:val="en-CA"/>
        </w:rPr>
        <w:t xml:space="preserve">, </w:t>
      </w:r>
      <w:r w:rsidRPr="00125512">
        <w:rPr>
          <w:noProof/>
          <w:lang w:val="en-CA" w:eastAsia="ko-KR"/>
        </w:rPr>
        <w:t>the coding block width 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the coding block height cbHeight / </w:t>
      </w:r>
      <w:proofErr w:type="spellStart"/>
      <w:r w:rsidRPr="00125512">
        <w:rPr>
          <w:lang w:val="en-CA"/>
        </w:rPr>
        <w:t>SubHeightC</w:t>
      </w:r>
      <w:proofErr w:type="spellEnd"/>
      <w:r w:rsidRPr="00125512">
        <w:rPr>
          <w:noProof/>
          <w:lang w:val="en-CA" w:eastAsia="ko-KR"/>
        </w:rPr>
        <w:t>, the sample arrays predSamplesInter and predSamplesIntra set equal to predSamples</w:t>
      </w:r>
      <w:r w:rsidRPr="00125512">
        <w:rPr>
          <w:noProof/>
          <w:vertAlign w:val="subscript"/>
          <w:lang w:val="en-CA" w:eastAsia="ko-KR"/>
        </w:rPr>
        <w:t>Cr</w:t>
      </w:r>
      <w:r w:rsidRPr="00125512">
        <w:rPr>
          <w:noProof/>
          <w:lang w:val="en-CA" w:eastAsia="ko-KR"/>
        </w:rPr>
        <w:t xml:space="preserve"> and predSamplesIntra</w:t>
      </w:r>
      <w:r w:rsidRPr="00125512">
        <w:rPr>
          <w:noProof/>
          <w:vertAlign w:val="subscript"/>
          <w:lang w:val="en-CA" w:eastAsia="ko-KR"/>
        </w:rPr>
        <w:t>Cr</w:t>
      </w:r>
      <w:r w:rsidRPr="00125512">
        <w:rPr>
          <w:noProof/>
          <w:lang w:val="en-CA" w:eastAsia="ko-KR"/>
        </w:rPr>
        <w:t xml:space="preserve">, respectively, and the colour component index cIdx as inputs, and the output is assigend to the </w:t>
      </w:r>
      <w:r w:rsidRPr="00125512">
        <w:rPr>
          <w:noProof/>
          <w:lang w:val="en-CA"/>
        </w:rPr>
        <w:t>(cbWidth</w:t>
      </w:r>
      <w:r w:rsidRPr="00125512">
        <w:rPr>
          <w:noProof/>
          <w:lang w:val="en-CA" w:eastAsia="ko-KR"/>
        </w:rPr>
        <w:t> / </w:t>
      </w:r>
      <w:proofErr w:type="spellStart"/>
      <w:r w:rsidRPr="00125512">
        <w:rPr>
          <w:lang w:val="en-CA"/>
        </w:rPr>
        <w:t>SubWidthC</w:t>
      </w:r>
      <w:proofErr w:type="spellEnd"/>
      <w:r w:rsidRPr="00125512" w:rsidDel="003C51E6">
        <w:rPr>
          <w:noProof/>
          <w:lang w:val="en-CA" w:eastAsia="ko-KR"/>
        </w:rPr>
        <w:t> </w:t>
      </w:r>
      <w:r w:rsidRPr="00125512">
        <w:rPr>
          <w:noProof/>
          <w:lang w:val="en-CA"/>
        </w:rPr>
        <w:t>)x(cbHeight</w:t>
      </w:r>
      <w:r w:rsidRPr="00125512">
        <w:rPr>
          <w:noProof/>
          <w:lang w:val="en-CA" w:eastAsia="ko-KR"/>
        </w:rPr>
        <w:t> / </w:t>
      </w:r>
      <w:proofErr w:type="spellStart"/>
      <w:r w:rsidRPr="00125512">
        <w:rPr>
          <w:lang w:val="en-CA"/>
        </w:rPr>
        <w:t>SubHeightC</w:t>
      </w:r>
      <w:proofErr w:type="spellEnd"/>
      <w:r w:rsidRPr="00125512">
        <w:rPr>
          <w:noProof/>
          <w:lang w:val="en-CA"/>
        </w:rPr>
        <w:t>)</w:t>
      </w:r>
      <w:r w:rsidRPr="00125512">
        <w:rPr>
          <w:noProof/>
          <w:lang w:val="en-CA" w:eastAsia="ko-KR"/>
        </w:rPr>
        <w:t xml:space="preserve"> array predSamples.</w:t>
      </w:r>
    </w:p>
    <w:p w14:paraId="38E1852F" w14:textId="77777777" w:rsidR="00ED6CB5" w:rsidRPr="00125512" w:rsidRDefault="00ED6CB5" w:rsidP="00ED6CB5">
      <w:pPr>
        <w:rPr>
          <w:rFonts w:eastAsia="Malgun Gothic"/>
          <w:noProof/>
          <w:lang w:val="en-CA" w:eastAsia="ko-KR"/>
        </w:rPr>
      </w:pPr>
    </w:p>
    <w:p w14:paraId="43ACCBCA" w14:textId="77777777" w:rsidR="00E912BB" w:rsidRPr="00ED6CB5" w:rsidRDefault="00E912BB">
      <w:pPr>
        <w:rPr>
          <w:lang w:val="en-CA"/>
        </w:rPr>
      </w:pPr>
    </w:p>
    <w:sectPr w:rsidR="00E912BB" w:rsidRPr="00ED6C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454CB" w14:textId="77777777" w:rsidR="002B5314" w:rsidRDefault="002B5314" w:rsidP="004873E8">
      <w:pPr>
        <w:spacing w:before="0"/>
      </w:pPr>
      <w:r>
        <w:separator/>
      </w:r>
    </w:p>
  </w:endnote>
  <w:endnote w:type="continuationSeparator" w:id="0">
    <w:p w14:paraId="5495681D" w14:textId="77777777" w:rsidR="002B5314" w:rsidRDefault="002B5314" w:rsidP="004873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auto"/>
    <w:notTrueType/>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584DB" w14:textId="77777777" w:rsidR="002B5314" w:rsidRDefault="002B5314" w:rsidP="004873E8">
      <w:pPr>
        <w:spacing w:before="0"/>
      </w:pPr>
      <w:r>
        <w:separator/>
      </w:r>
    </w:p>
  </w:footnote>
  <w:footnote w:type="continuationSeparator" w:id="0">
    <w:p w14:paraId="59308188" w14:textId="77777777" w:rsidR="002B5314" w:rsidRDefault="002B5314" w:rsidP="004873E8">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1"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2"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15:restartNumberingAfterBreak="0">
    <w:nsid w:val="39FD582C"/>
    <w:multiLevelType w:val="multilevel"/>
    <w:tmpl w:val="3A82E334"/>
    <w:numStyleLink w:val="3DEquation"/>
  </w:abstractNum>
  <w:abstractNum w:abstractNumId="1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1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9"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2"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24"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5"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26" w15:restartNumberingAfterBreak="0">
    <w:nsid w:val="5E860EA7"/>
    <w:multiLevelType w:val="multilevel"/>
    <w:tmpl w:val="EE04B4FE"/>
    <w:numStyleLink w:val="3DNumbering"/>
  </w:abstractNum>
  <w:abstractNum w:abstractNumId="27"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9"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0"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1"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4"/>
  </w:num>
  <w:num w:numId="3">
    <w:abstractNumId w:val="27"/>
  </w:num>
  <w:num w:numId="4">
    <w:abstractNumId w:val="1"/>
  </w:num>
  <w:num w:numId="5">
    <w:abstractNumId w:val="0"/>
  </w:num>
  <w:num w:numId="6">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18"/>
  </w:num>
  <w:num w:numId="9">
    <w:abstractNumId w:val="21"/>
  </w:num>
  <w:num w:numId="10">
    <w:abstractNumId w:val="5"/>
  </w:num>
  <w:num w:numId="11">
    <w:abstractNumId w:val="6"/>
  </w:num>
  <w:num w:numId="12">
    <w:abstractNumId w:val="20"/>
  </w:num>
  <w:num w:numId="13">
    <w:abstractNumId w:val="7"/>
  </w:num>
  <w:num w:numId="14">
    <w:abstractNumId w:val="10"/>
  </w:num>
  <w:num w:numId="15">
    <w:abstractNumId w:val="3"/>
  </w:num>
  <w:num w:numId="16">
    <w:abstractNumId w:val="31"/>
  </w:num>
  <w:num w:numId="17">
    <w:abstractNumId w:val="32"/>
  </w:num>
  <w:num w:numId="18">
    <w:abstractNumId w:val="16"/>
  </w:num>
  <w:num w:numId="19">
    <w:abstractNumId w:val="2"/>
  </w:num>
  <w:num w:numId="20">
    <w:abstractNumId w:val="4"/>
  </w:num>
  <w:num w:numId="21">
    <w:abstractNumId w:val="13"/>
  </w:num>
  <w:num w:numId="22">
    <w:abstractNumId w:val="29"/>
  </w:num>
  <w:num w:numId="23">
    <w:abstractNumId w:val="23"/>
  </w:num>
  <w:num w:numId="24">
    <w:abstractNumId w:val="1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5">
    <w:abstractNumId w:val="12"/>
  </w:num>
  <w:num w:numId="26">
    <w:abstractNumId w:val="8"/>
  </w:num>
  <w:num w:numId="27">
    <w:abstractNumId w:val="19"/>
  </w:num>
  <w:num w:numId="28">
    <w:abstractNumId w:val="15"/>
  </w:num>
  <w:num w:numId="29">
    <w:abstractNumId w:val="11"/>
  </w:num>
  <w:num w:numId="30">
    <w:abstractNumId w:val="9"/>
  </w:num>
  <w:num w:numId="31">
    <w:abstractNumId w:val="2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2">
    <w:abstractNumId w:val="14"/>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8DB"/>
    <w:rsid w:val="001208DB"/>
    <w:rsid w:val="002B5314"/>
    <w:rsid w:val="0037200D"/>
    <w:rsid w:val="004873E8"/>
    <w:rsid w:val="0076732A"/>
    <w:rsid w:val="00911E98"/>
    <w:rsid w:val="00955D68"/>
    <w:rsid w:val="00E912BB"/>
    <w:rsid w:val="00ED6CB5"/>
    <w:rsid w:val="00F74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C11AE"/>
  <w15:chartTrackingRefBased/>
  <w15:docId w15:val="{E47334F8-BCB5-45E0-A567-35AC8A33C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D6CB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宋体" w:hAnsi="Times New Roman" w:cs="Times New Roman"/>
      <w:sz w:val="20"/>
      <w:szCs w:val="20"/>
      <w:lang w:val="en-GB" w:eastAsia="en-US"/>
    </w:rPr>
  </w:style>
  <w:style w:type="paragraph" w:styleId="Heading1">
    <w:name w:val="heading 1"/>
    <w:aliases w:val="Heading U,H1,H11,Œ©o‚µ 1,뙥,?co??E 1,h1,?c,?co?ƒÊ 1,?,Œ,Œ©,Œ...,Œ©oâµ 1,?co?ÄÊ 1,Î,Î©,Î..."/>
    <w:basedOn w:val="Normal"/>
    <w:next w:val="Normal"/>
    <w:link w:val="Heading1Char"/>
    <w:qFormat/>
    <w:rsid w:val="00ED6CB5"/>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qFormat/>
    <w:rsid w:val="00ED6CB5"/>
    <w:pPr>
      <w:keepNext/>
      <w:keepLines/>
      <w:numPr>
        <w:ilvl w:val="1"/>
        <w:numId w:val="1"/>
      </w:numPr>
      <w:spacing w:before="360"/>
      <w:outlineLvl w:val="1"/>
    </w:pPr>
    <w:rPr>
      <w:b/>
      <w:sz w:val="22"/>
    </w:rPr>
  </w:style>
  <w:style w:type="paragraph" w:styleId="Heading3">
    <w:name w:val="heading 3"/>
    <w:aliases w:val="H3,H31,h3"/>
    <w:basedOn w:val="Normal"/>
    <w:next w:val="Normal"/>
    <w:link w:val="Heading3Char"/>
    <w:qFormat/>
    <w:rsid w:val="00ED6CB5"/>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qFormat/>
    <w:rsid w:val="00ED6CB5"/>
    <w:pPr>
      <w:numPr>
        <w:ilvl w:val="3"/>
      </w:numPr>
      <w:outlineLvl w:val="3"/>
    </w:pPr>
  </w:style>
  <w:style w:type="paragraph" w:styleId="Heading5">
    <w:name w:val="heading 5"/>
    <w:aliases w:val="H5,H51,h5"/>
    <w:basedOn w:val="Heading3"/>
    <w:next w:val="Normal"/>
    <w:link w:val="Heading5Char"/>
    <w:qFormat/>
    <w:rsid w:val="00ED6CB5"/>
    <w:pPr>
      <w:numPr>
        <w:ilvl w:val="4"/>
      </w:numPr>
      <w:tabs>
        <w:tab w:val="clear" w:pos="794"/>
        <w:tab w:val="left" w:pos="907"/>
      </w:tabs>
      <w:outlineLvl w:val="4"/>
    </w:pPr>
  </w:style>
  <w:style w:type="paragraph" w:styleId="Heading6">
    <w:name w:val="heading 6"/>
    <w:aliases w:val="H6,H61,h6"/>
    <w:basedOn w:val="Heading3"/>
    <w:next w:val="Normal"/>
    <w:link w:val="Heading6Char"/>
    <w:qFormat/>
    <w:rsid w:val="00ED6CB5"/>
    <w:pPr>
      <w:numPr>
        <w:ilvl w:val="5"/>
      </w:numPr>
      <w:outlineLvl w:val="5"/>
    </w:pPr>
  </w:style>
  <w:style w:type="paragraph" w:styleId="Heading7">
    <w:name w:val="heading 7"/>
    <w:basedOn w:val="Heading3"/>
    <w:next w:val="Normal"/>
    <w:link w:val="Heading7Char"/>
    <w:qFormat/>
    <w:rsid w:val="00ED6CB5"/>
    <w:pPr>
      <w:numPr>
        <w:ilvl w:val="6"/>
      </w:numPr>
      <w:outlineLvl w:val="6"/>
    </w:pPr>
  </w:style>
  <w:style w:type="paragraph" w:styleId="Heading8">
    <w:name w:val="heading 8"/>
    <w:basedOn w:val="Heading9"/>
    <w:next w:val="Normal"/>
    <w:link w:val="Heading8Char"/>
    <w:qFormat/>
    <w:rsid w:val="00ED6CB5"/>
    <w:pPr>
      <w:numPr>
        <w:ilvl w:val="7"/>
        <w:numId w:val="1"/>
      </w:numPr>
      <w:outlineLvl w:val="7"/>
    </w:pPr>
  </w:style>
  <w:style w:type="paragraph" w:styleId="Heading9">
    <w:name w:val="heading 9"/>
    <w:basedOn w:val="Heading1"/>
    <w:next w:val="Normal"/>
    <w:link w:val="Heading9Char"/>
    <w:qFormat/>
    <w:rsid w:val="00ED6CB5"/>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rsid w:val="00ED6CB5"/>
    <w:rPr>
      <w:rFonts w:ascii="Times New Roman" w:eastAsia="宋体" w:hAnsi="Times New Roman" w:cs="Times New Roman"/>
      <w:b/>
      <w:sz w:val="24"/>
      <w:szCs w:val="20"/>
      <w:lang w:val="en-GB" w:eastAsia="en-US"/>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ED6CB5"/>
    <w:rPr>
      <w:rFonts w:ascii="Times New Roman" w:eastAsia="宋体" w:hAnsi="Times New Roman" w:cs="Times New Roman"/>
      <w:b/>
      <w:szCs w:val="20"/>
      <w:lang w:val="en-GB" w:eastAsia="en-US"/>
    </w:rPr>
  </w:style>
  <w:style w:type="character" w:customStyle="1" w:styleId="Heading3Char">
    <w:name w:val="Heading 3 Char"/>
    <w:aliases w:val="H3 Char,H31 Char,h3 Char"/>
    <w:basedOn w:val="DefaultParagraphFont"/>
    <w:link w:val="Heading3"/>
    <w:rsid w:val="00ED6CB5"/>
    <w:rPr>
      <w:rFonts w:ascii="Times New Roman" w:eastAsia="宋体" w:hAnsi="Times New Roman" w:cs="Times New Roman"/>
      <w:b/>
      <w:sz w:val="20"/>
      <w:szCs w:val="20"/>
      <w:lang w:val="en-GB" w:eastAsia="en-US"/>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rsid w:val="00ED6CB5"/>
    <w:rPr>
      <w:rFonts w:ascii="Times New Roman" w:eastAsia="宋体" w:hAnsi="Times New Roman" w:cs="Times New Roman"/>
      <w:b/>
      <w:sz w:val="20"/>
      <w:szCs w:val="20"/>
      <w:lang w:val="en-GB" w:eastAsia="en-US"/>
    </w:rPr>
  </w:style>
  <w:style w:type="character" w:customStyle="1" w:styleId="Heading5Char">
    <w:name w:val="Heading 5 Char"/>
    <w:aliases w:val="H5 Char,H51 Char,h5 Char"/>
    <w:basedOn w:val="DefaultParagraphFont"/>
    <w:link w:val="Heading5"/>
    <w:rsid w:val="00ED6CB5"/>
    <w:rPr>
      <w:rFonts w:ascii="Times New Roman" w:eastAsia="宋体" w:hAnsi="Times New Roman" w:cs="Times New Roman"/>
      <w:b/>
      <w:sz w:val="20"/>
      <w:szCs w:val="20"/>
      <w:lang w:val="en-GB" w:eastAsia="en-US"/>
    </w:rPr>
  </w:style>
  <w:style w:type="character" w:customStyle="1" w:styleId="Heading6Char">
    <w:name w:val="Heading 6 Char"/>
    <w:aliases w:val="H6 Char,H61 Char,h6 Char"/>
    <w:basedOn w:val="DefaultParagraphFont"/>
    <w:link w:val="Heading6"/>
    <w:rsid w:val="00ED6CB5"/>
    <w:rPr>
      <w:rFonts w:ascii="Times New Roman" w:eastAsia="宋体" w:hAnsi="Times New Roman" w:cs="Times New Roman"/>
      <w:b/>
      <w:sz w:val="20"/>
      <w:szCs w:val="20"/>
      <w:lang w:val="en-GB" w:eastAsia="en-US"/>
    </w:rPr>
  </w:style>
  <w:style w:type="character" w:customStyle="1" w:styleId="Heading7Char">
    <w:name w:val="Heading 7 Char"/>
    <w:basedOn w:val="DefaultParagraphFont"/>
    <w:link w:val="Heading7"/>
    <w:rsid w:val="00ED6CB5"/>
    <w:rPr>
      <w:rFonts w:ascii="Times New Roman" w:eastAsia="宋体" w:hAnsi="Times New Roman" w:cs="Times New Roman"/>
      <w:b/>
      <w:sz w:val="20"/>
      <w:szCs w:val="20"/>
      <w:lang w:val="en-GB" w:eastAsia="en-US"/>
    </w:rPr>
  </w:style>
  <w:style w:type="character" w:customStyle="1" w:styleId="Heading8Char">
    <w:name w:val="Heading 8 Char"/>
    <w:basedOn w:val="DefaultParagraphFont"/>
    <w:link w:val="Heading8"/>
    <w:rsid w:val="00ED6CB5"/>
    <w:rPr>
      <w:rFonts w:ascii="Times New Roman" w:eastAsia="宋体" w:hAnsi="Times New Roman" w:cs="Times New Roman"/>
      <w:b/>
      <w:sz w:val="24"/>
      <w:szCs w:val="20"/>
      <w:lang w:val="en-GB" w:eastAsia="en-US"/>
    </w:rPr>
  </w:style>
  <w:style w:type="character" w:customStyle="1" w:styleId="Heading9Char">
    <w:name w:val="Heading 9 Char"/>
    <w:basedOn w:val="DefaultParagraphFont"/>
    <w:link w:val="Heading9"/>
    <w:rsid w:val="00ED6CB5"/>
    <w:rPr>
      <w:rFonts w:ascii="Times New Roman" w:eastAsia="宋体" w:hAnsi="Times New Roman" w:cs="Times New Roman"/>
      <w:b/>
      <w:sz w:val="24"/>
      <w:szCs w:val="20"/>
      <w:lang w:val="en-GB" w:eastAsia="en-US"/>
    </w:rPr>
  </w:style>
  <w:style w:type="character" w:styleId="CommentReference">
    <w:name w:val="annotation reference"/>
    <w:uiPriority w:val="99"/>
    <w:rsid w:val="00ED6CB5"/>
    <w:rPr>
      <w:sz w:val="16"/>
    </w:rPr>
  </w:style>
  <w:style w:type="paragraph" w:styleId="CommentText">
    <w:name w:val="annotation text"/>
    <w:basedOn w:val="Normal"/>
    <w:link w:val="CommentTextChar"/>
    <w:uiPriority w:val="99"/>
    <w:rsid w:val="00ED6CB5"/>
  </w:style>
  <w:style w:type="character" w:customStyle="1" w:styleId="CommentTextChar">
    <w:name w:val="Comment Text Char"/>
    <w:basedOn w:val="DefaultParagraphFont"/>
    <w:link w:val="CommentText"/>
    <w:uiPriority w:val="99"/>
    <w:rsid w:val="00ED6CB5"/>
    <w:rPr>
      <w:rFonts w:ascii="Times New Roman" w:eastAsia="宋体" w:hAnsi="Times New Roman" w:cs="Times New Roman"/>
      <w:sz w:val="20"/>
      <w:szCs w:val="20"/>
      <w:lang w:val="en-GB" w:eastAsia="en-US"/>
    </w:rPr>
  </w:style>
  <w:style w:type="paragraph" w:styleId="TOC8">
    <w:name w:val="toc 8"/>
    <w:basedOn w:val="Normal"/>
    <w:next w:val="Normal"/>
    <w:uiPriority w:val="39"/>
    <w:rsid w:val="00ED6CB5"/>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rsid w:val="00ED6CB5"/>
    <w:pPr>
      <w:tabs>
        <w:tab w:val="clear" w:pos="2045"/>
        <w:tab w:val="left" w:pos="6354"/>
        <w:tab w:val="right" w:leader="dot" w:pos="9729"/>
      </w:tabs>
      <w:ind w:left="6350" w:right="652" w:hanging="1247"/>
    </w:pPr>
  </w:style>
  <w:style w:type="paragraph" w:styleId="TOC3">
    <w:name w:val="toc 3"/>
    <w:basedOn w:val="Normal"/>
    <w:next w:val="Normal"/>
    <w:uiPriority w:val="39"/>
    <w:qFormat/>
    <w:rsid w:val="00ED6CB5"/>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rsid w:val="00ED6CB5"/>
    <w:pPr>
      <w:tabs>
        <w:tab w:val="clear" w:pos="2045"/>
        <w:tab w:val="left" w:pos="5108"/>
        <w:tab w:val="left" w:leader="dot" w:pos="9076"/>
      </w:tabs>
      <w:ind w:left="5103" w:right="652" w:hanging="1134"/>
    </w:pPr>
  </w:style>
  <w:style w:type="paragraph" w:styleId="TOC5">
    <w:name w:val="toc 5"/>
    <w:basedOn w:val="TOC3"/>
    <w:uiPriority w:val="39"/>
    <w:rsid w:val="00ED6CB5"/>
    <w:pPr>
      <w:tabs>
        <w:tab w:val="clear" w:pos="2045"/>
        <w:tab w:val="left" w:pos="3973"/>
        <w:tab w:val="left" w:leader="dot" w:pos="9076"/>
      </w:tabs>
      <w:ind w:left="3969" w:right="652" w:hanging="1021"/>
    </w:pPr>
  </w:style>
  <w:style w:type="paragraph" w:styleId="TOC4">
    <w:name w:val="toc 4"/>
    <w:basedOn w:val="TOC3"/>
    <w:next w:val="TOC5"/>
    <w:uiPriority w:val="39"/>
    <w:rsid w:val="00ED6CB5"/>
    <w:pPr>
      <w:tabs>
        <w:tab w:val="left" w:pos="2952"/>
      </w:tabs>
      <w:ind w:left="2948"/>
    </w:pPr>
  </w:style>
  <w:style w:type="paragraph" w:styleId="TOC2">
    <w:name w:val="toc 2"/>
    <w:basedOn w:val="TOC1"/>
    <w:next w:val="TOC3"/>
    <w:uiPriority w:val="39"/>
    <w:qFormat/>
    <w:rsid w:val="00ED6CB5"/>
    <w:pPr>
      <w:tabs>
        <w:tab w:val="left" w:pos="1138"/>
      </w:tabs>
      <w:spacing w:before="29"/>
      <w:ind w:left="1134"/>
    </w:pPr>
  </w:style>
  <w:style w:type="paragraph" w:styleId="TOC1">
    <w:name w:val="toc 1"/>
    <w:basedOn w:val="Normal"/>
    <w:next w:val="TOC2"/>
    <w:uiPriority w:val="39"/>
    <w:qFormat/>
    <w:rsid w:val="00ED6CB5"/>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uiPriority w:val="99"/>
    <w:rsid w:val="00ED6CB5"/>
    <w:pPr>
      <w:ind w:left="1698"/>
    </w:pPr>
  </w:style>
  <w:style w:type="paragraph" w:styleId="Index6">
    <w:name w:val="index 6"/>
    <w:basedOn w:val="Normal"/>
    <w:next w:val="Normal"/>
    <w:uiPriority w:val="99"/>
    <w:rsid w:val="00ED6CB5"/>
    <w:pPr>
      <w:ind w:left="1415"/>
    </w:pPr>
  </w:style>
  <w:style w:type="paragraph" w:styleId="Index5">
    <w:name w:val="index 5"/>
    <w:basedOn w:val="Normal"/>
    <w:next w:val="Normal"/>
    <w:uiPriority w:val="99"/>
    <w:rsid w:val="00ED6CB5"/>
    <w:pPr>
      <w:ind w:left="1132"/>
    </w:pPr>
  </w:style>
  <w:style w:type="paragraph" w:styleId="Index4">
    <w:name w:val="index 4"/>
    <w:basedOn w:val="Normal"/>
    <w:next w:val="Normal"/>
    <w:uiPriority w:val="99"/>
    <w:rsid w:val="00ED6CB5"/>
    <w:pPr>
      <w:ind w:left="849"/>
    </w:pPr>
  </w:style>
  <w:style w:type="paragraph" w:styleId="Index3">
    <w:name w:val="index 3"/>
    <w:basedOn w:val="Normal"/>
    <w:next w:val="Normal"/>
    <w:uiPriority w:val="99"/>
    <w:rsid w:val="00ED6CB5"/>
    <w:pPr>
      <w:ind w:left="566"/>
    </w:pPr>
  </w:style>
  <w:style w:type="paragraph" w:styleId="Index2">
    <w:name w:val="index 2"/>
    <w:basedOn w:val="Normal"/>
    <w:next w:val="Normal"/>
    <w:uiPriority w:val="99"/>
    <w:rsid w:val="00ED6CB5"/>
    <w:pPr>
      <w:ind w:left="283"/>
    </w:pPr>
  </w:style>
  <w:style w:type="paragraph" w:styleId="Index1">
    <w:name w:val="index 1"/>
    <w:basedOn w:val="Normal"/>
    <w:next w:val="Normal"/>
    <w:uiPriority w:val="99"/>
    <w:rsid w:val="00ED6CB5"/>
    <w:pPr>
      <w:jc w:val="left"/>
    </w:pPr>
  </w:style>
  <w:style w:type="character" w:styleId="LineNumber">
    <w:name w:val="line number"/>
    <w:basedOn w:val="DefaultParagraphFont"/>
    <w:uiPriority w:val="99"/>
    <w:rsid w:val="00ED6CB5"/>
  </w:style>
  <w:style w:type="paragraph" w:styleId="IndexHeading">
    <w:name w:val="index heading"/>
    <w:basedOn w:val="Normal"/>
    <w:next w:val="Index1"/>
    <w:uiPriority w:val="99"/>
    <w:rsid w:val="00ED6CB5"/>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rsid w:val="00ED6CB5"/>
    <w:pPr>
      <w:tabs>
        <w:tab w:val="clear" w:pos="794"/>
        <w:tab w:val="clear" w:pos="1191"/>
        <w:tab w:val="clear" w:pos="1588"/>
        <w:tab w:val="clear" w:pos="1985"/>
        <w:tab w:val="left" w:pos="907"/>
        <w:tab w:val="center" w:pos="4849"/>
        <w:tab w:val="right" w:pos="8789"/>
        <w:tab w:val="right" w:pos="9725"/>
      </w:tabs>
      <w:jc w:val="left"/>
    </w:pPr>
    <w:rPr>
      <w:b/>
    </w:rPr>
  </w:style>
  <w:style w:type="character" w:customStyle="1" w:styleId="FooterChar">
    <w:name w:val="Footer Char"/>
    <w:basedOn w:val="DefaultParagraphFont"/>
    <w:link w:val="Footer"/>
    <w:rsid w:val="00ED6CB5"/>
    <w:rPr>
      <w:rFonts w:ascii="Times New Roman" w:eastAsia="宋体" w:hAnsi="Times New Roman" w:cs="Times New Roman"/>
      <w:b/>
      <w:sz w:val="20"/>
      <w:szCs w:val="20"/>
      <w:lang w:val="en-GB" w:eastAsia="en-US"/>
    </w:rPr>
  </w:style>
  <w:style w:type="paragraph" w:styleId="Header">
    <w:name w:val="header"/>
    <w:aliases w:val="h,Header/Footer"/>
    <w:basedOn w:val="Normal"/>
    <w:link w:val="HeaderChar"/>
    <w:rsid w:val="00ED6CB5"/>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basedOn w:val="DefaultParagraphFont"/>
    <w:link w:val="Header"/>
    <w:rsid w:val="00ED6CB5"/>
    <w:rPr>
      <w:rFonts w:ascii="Times New Roman" w:eastAsia="宋体" w:hAnsi="Times New Roman" w:cs="Times New Roman"/>
      <w:sz w:val="20"/>
      <w:szCs w:val="20"/>
      <w:lang w:val="en-GB" w:eastAsia="en-US"/>
    </w:rPr>
  </w:style>
  <w:style w:type="character" w:styleId="FootnoteReference">
    <w:name w:val="footnote reference"/>
    <w:rsid w:val="00ED6CB5"/>
    <w:rPr>
      <w:position w:val="6"/>
      <w:sz w:val="16"/>
    </w:rPr>
  </w:style>
  <w:style w:type="paragraph" w:styleId="FootnoteText">
    <w:name w:val="footnote text"/>
    <w:basedOn w:val="Normal"/>
    <w:link w:val="FootnoteTextChar"/>
    <w:rsid w:val="00ED6CB5"/>
    <w:pPr>
      <w:tabs>
        <w:tab w:val="left" w:pos="256"/>
      </w:tabs>
    </w:pPr>
    <w:rPr>
      <w:sz w:val="18"/>
    </w:rPr>
  </w:style>
  <w:style w:type="character" w:customStyle="1" w:styleId="FootnoteTextChar">
    <w:name w:val="Footnote Text Char"/>
    <w:basedOn w:val="DefaultParagraphFont"/>
    <w:link w:val="FootnoteText"/>
    <w:rsid w:val="00ED6CB5"/>
    <w:rPr>
      <w:rFonts w:ascii="Times New Roman" w:eastAsia="宋体" w:hAnsi="Times New Roman" w:cs="Times New Roman"/>
      <w:sz w:val="18"/>
      <w:szCs w:val="20"/>
      <w:lang w:val="en-GB" w:eastAsia="en-US"/>
    </w:rPr>
  </w:style>
  <w:style w:type="paragraph" w:styleId="NormalIndent">
    <w:name w:val="Normal Indent"/>
    <w:basedOn w:val="Normal"/>
    <w:uiPriority w:val="99"/>
    <w:rsid w:val="00ED6CB5"/>
    <w:pPr>
      <w:ind w:left="600"/>
    </w:pPr>
  </w:style>
  <w:style w:type="paragraph" w:customStyle="1" w:styleId="TableLegend">
    <w:name w:val="Table_Legend"/>
    <w:basedOn w:val="Normal"/>
    <w:next w:val="Normal"/>
    <w:uiPriority w:val="99"/>
    <w:rsid w:val="00ED6CB5"/>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rsid w:val="00ED6CB5"/>
    <w:pPr>
      <w:keepNext/>
      <w:spacing w:before="240" w:after="113"/>
      <w:jc w:val="center"/>
    </w:pPr>
    <w:rPr>
      <w:b/>
    </w:rPr>
  </w:style>
  <w:style w:type="paragraph" w:customStyle="1" w:styleId="Blanc">
    <w:name w:val="Blanc"/>
    <w:basedOn w:val="TableTitle"/>
    <w:next w:val="TableText"/>
    <w:rsid w:val="00ED6CB5"/>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rsid w:val="00ED6CB5"/>
    <w:pPr>
      <w:keepNext w:val="0"/>
      <w:keepLines/>
      <w:tabs>
        <w:tab w:val="clear" w:pos="454"/>
      </w:tabs>
      <w:spacing w:before="100" w:after="100" w:line="190" w:lineRule="exact"/>
    </w:pPr>
  </w:style>
  <w:style w:type="paragraph" w:customStyle="1" w:styleId="enumlev1">
    <w:name w:val="enumlev1"/>
    <w:basedOn w:val="Normal"/>
    <w:rsid w:val="00ED6CB5"/>
    <w:pPr>
      <w:spacing w:before="86"/>
      <w:ind w:left="1191" w:hanging="397"/>
    </w:pPr>
  </w:style>
  <w:style w:type="paragraph" w:customStyle="1" w:styleId="enumlev2">
    <w:name w:val="enumlev2"/>
    <w:basedOn w:val="enumlev1"/>
    <w:uiPriority w:val="99"/>
    <w:rsid w:val="00ED6CB5"/>
    <w:pPr>
      <w:ind w:left="1588"/>
    </w:pPr>
  </w:style>
  <w:style w:type="paragraph" w:customStyle="1" w:styleId="enumlev3">
    <w:name w:val="enumlev3"/>
    <w:basedOn w:val="enumlev2"/>
    <w:uiPriority w:val="99"/>
    <w:rsid w:val="00ED6CB5"/>
    <w:pPr>
      <w:ind w:left="1985"/>
    </w:pPr>
  </w:style>
  <w:style w:type="paragraph" w:customStyle="1" w:styleId="heading1aftertitle">
    <w:name w:val="heading 1aftertitle"/>
    <w:basedOn w:val="Heading1"/>
    <w:next w:val="Normal"/>
    <w:uiPriority w:val="99"/>
    <w:rsid w:val="00ED6CB5"/>
    <w:pPr>
      <w:spacing w:before="1134"/>
      <w:outlineLvl w:val="9"/>
    </w:pPr>
  </w:style>
  <w:style w:type="paragraph" w:customStyle="1" w:styleId="Figure">
    <w:name w:val="Figure"/>
    <w:basedOn w:val="Normal"/>
    <w:next w:val="Normal"/>
    <w:uiPriority w:val="99"/>
    <w:rsid w:val="00ED6CB5"/>
    <w:pPr>
      <w:spacing w:before="240" w:after="480"/>
      <w:jc w:val="center"/>
    </w:pPr>
  </w:style>
  <w:style w:type="paragraph" w:customStyle="1" w:styleId="FigureLegend">
    <w:name w:val="Figure_Legend"/>
    <w:basedOn w:val="TableLegend"/>
    <w:next w:val="Normal"/>
    <w:uiPriority w:val="99"/>
    <w:rsid w:val="00ED6CB5"/>
  </w:style>
  <w:style w:type="paragraph" w:customStyle="1" w:styleId="Figure0">
    <w:name w:val="Figure_#"/>
    <w:basedOn w:val="Normal"/>
    <w:next w:val="FigureTitle"/>
    <w:uiPriority w:val="99"/>
    <w:rsid w:val="00ED6CB5"/>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uiPriority w:val="99"/>
    <w:rsid w:val="00ED6CB5"/>
    <w:pPr>
      <w:spacing w:after="720"/>
    </w:pPr>
  </w:style>
  <w:style w:type="paragraph" w:customStyle="1" w:styleId="AnnexRef">
    <w:name w:val="Annex_Ref"/>
    <w:basedOn w:val="Normal"/>
    <w:next w:val="AnnexTitle"/>
    <w:uiPriority w:val="99"/>
    <w:rsid w:val="00ED6CB5"/>
    <w:pPr>
      <w:spacing w:before="0"/>
      <w:jc w:val="center"/>
    </w:pPr>
  </w:style>
  <w:style w:type="paragraph" w:customStyle="1" w:styleId="AnnexTitle">
    <w:name w:val="Annex_Title"/>
    <w:basedOn w:val="Normal"/>
    <w:next w:val="Normal"/>
    <w:uiPriority w:val="99"/>
    <w:rsid w:val="00ED6CB5"/>
    <w:pPr>
      <w:spacing w:after="68"/>
      <w:jc w:val="center"/>
    </w:pPr>
    <w:rPr>
      <w:b/>
      <w:sz w:val="24"/>
    </w:rPr>
  </w:style>
  <w:style w:type="paragraph" w:customStyle="1" w:styleId="Fig">
    <w:name w:val="Fig"/>
    <w:basedOn w:val="Figure"/>
    <w:next w:val="Fig0"/>
    <w:uiPriority w:val="99"/>
    <w:rsid w:val="00ED6CB5"/>
    <w:pPr>
      <w:spacing w:before="136" w:after="0"/>
    </w:pPr>
    <w:rPr>
      <w:lang w:val="en-US"/>
    </w:rPr>
  </w:style>
  <w:style w:type="paragraph" w:customStyle="1" w:styleId="Fig0">
    <w:name w:val="Fig_#"/>
    <w:basedOn w:val="Fig"/>
    <w:next w:val="Normal"/>
    <w:uiPriority w:val="99"/>
    <w:rsid w:val="00ED6CB5"/>
    <w:pPr>
      <w:jc w:val="left"/>
    </w:pPr>
    <w:rPr>
      <w:color w:val="FF0000"/>
    </w:rPr>
  </w:style>
  <w:style w:type="paragraph" w:customStyle="1" w:styleId="SectionTitle">
    <w:name w:val="Section_Title"/>
    <w:basedOn w:val="Normal"/>
    <w:uiPriority w:val="99"/>
    <w:rsid w:val="00ED6CB5"/>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uiPriority w:val="99"/>
    <w:rsid w:val="00ED6CB5"/>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uiPriority w:val="99"/>
    <w:rsid w:val="00ED6CB5"/>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uiPriority w:val="99"/>
    <w:rsid w:val="00ED6CB5"/>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uiPriority w:val="99"/>
    <w:rsid w:val="00ED6CB5"/>
    <w:pPr>
      <w:keepNext/>
      <w:keepLines/>
      <w:spacing w:before="720"/>
      <w:jc w:val="left"/>
    </w:pPr>
    <w:rPr>
      <w:b/>
    </w:rPr>
  </w:style>
  <w:style w:type="paragraph" w:customStyle="1" w:styleId="headfoot">
    <w:name w:val="head_foot"/>
    <w:basedOn w:val="Normal"/>
    <w:next w:val="Rec"/>
    <w:uiPriority w:val="99"/>
    <w:rsid w:val="00ED6CB5"/>
    <w:pPr>
      <w:tabs>
        <w:tab w:val="clear" w:pos="794"/>
        <w:tab w:val="clear" w:pos="1191"/>
        <w:tab w:val="clear" w:pos="1588"/>
        <w:tab w:val="clear" w:pos="1985"/>
      </w:tabs>
      <w:spacing w:before="0"/>
    </w:pPr>
    <w:rPr>
      <w:color w:val="FF0000"/>
      <w:sz w:val="8"/>
    </w:rPr>
  </w:style>
  <w:style w:type="paragraph" w:customStyle="1" w:styleId="SAP">
    <w:name w:val="SAP"/>
    <w:basedOn w:val="Normal"/>
    <w:uiPriority w:val="99"/>
    <w:rsid w:val="00ED6CB5"/>
    <w:pPr>
      <w:spacing w:before="960" w:after="240"/>
      <w:jc w:val="right"/>
    </w:pPr>
    <w:rPr>
      <w:rFonts w:ascii="C39T36Lfz" w:hAnsi="C39T36Lfz"/>
      <w:sz w:val="104"/>
    </w:rPr>
  </w:style>
  <w:style w:type="paragraph" w:customStyle="1" w:styleId="Equation">
    <w:name w:val="Equation"/>
    <w:basedOn w:val="Normal"/>
    <w:qFormat/>
    <w:rsid w:val="00ED6CB5"/>
    <w:pPr>
      <w:tabs>
        <w:tab w:val="clear" w:pos="1191"/>
        <w:tab w:val="clear" w:pos="1985"/>
        <w:tab w:val="center" w:pos="4849"/>
        <w:tab w:val="right" w:pos="9696"/>
      </w:tabs>
      <w:spacing w:before="193" w:after="240"/>
      <w:jc w:val="left"/>
    </w:pPr>
  </w:style>
  <w:style w:type="paragraph" w:customStyle="1" w:styleId="ASN1">
    <w:name w:val="ASN.1"/>
    <w:basedOn w:val="Normal"/>
    <w:next w:val="ASN1Continue"/>
    <w:uiPriority w:val="99"/>
    <w:rsid w:val="00ED6CB5"/>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rsid w:val="00ED6CB5"/>
    <w:pPr>
      <w:spacing w:before="0"/>
    </w:pPr>
  </w:style>
  <w:style w:type="paragraph" w:customStyle="1" w:styleId="ASN1Italic">
    <w:name w:val="ASN.1 Italic"/>
    <w:basedOn w:val="ASN1"/>
    <w:uiPriority w:val="99"/>
    <w:rsid w:val="00ED6CB5"/>
    <w:pPr>
      <w:spacing w:before="0"/>
    </w:pPr>
    <w:rPr>
      <w:b w:val="0"/>
      <w:i/>
      <w:sz w:val="20"/>
    </w:rPr>
  </w:style>
  <w:style w:type="paragraph" w:customStyle="1" w:styleId="Note">
    <w:name w:val="Note"/>
    <w:basedOn w:val="Normal"/>
    <w:next w:val="Normal"/>
    <w:link w:val="NoteChar2"/>
    <w:qFormat/>
    <w:rsid w:val="00ED6CB5"/>
    <w:pPr>
      <w:tabs>
        <w:tab w:val="clear" w:pos="794"/>
      </w:tabs>
      <w:spacing w:before="60" w:line="199" w:lineRule="exact"/>
      <w:ind w:firstLine="794"/>
    </w:pPr>
    <w:rPr>
      <w:sz w:val="18"/>
    </w:rPr>
  </w:style>
  <w:style w:type="paragraph" w:customStyle="1" w:styleId="head">
    <w:name w:val="head"/>
    <w:basedOn w:val="headfoot"/>
    <w:next w:val="foot"/>
    <w:uiPriority w:val="99"/>
    <w:rsid w:val="00ED6CB5"/>
    <w:rPr>
      <w:color w:val="FFFFFF"/>
    </w:rPr>
  </w:style>
  <w:style w:type="paragraph" w:customStyle="1" w:styleId="foot">
    <w:name w:val="foot"/>
    <w:basedOn w:val="head"/>
    <w:next w:val="Heading1"/>
    <w:uiPriority w:val="99"/>
    <w:rsid w:val="00ED6CB5"/>
  </w:style>
  <w:style w:type="paragraph" w:customStyle="1" w:styleId="RecISO">
    <w:name w:val="Rec_ISO_#"/>
    <w:basedOn w:val="Rec"/>
    <w:uiPriority w:val="99"/>
    <w:rsid w:val="00ED6CB5"/>
    <w:pPr>
      <w:tabs>
        <w:tab w:val="clear" w:pos="794"/>
        <w:tab w:val="clear" w:pos="1191"/>
        <w:tab w:val="clear" w:pos="1588"/>
        <w:tab w:val="clear" w:pos="1985"/>
      </w:tabs>
    </w:pPr>
  </w:style>
  <w:style w:type="paragraph" w:customStyle="1" w:styleId="RecCCITT">
    <w:name w:val="Rec_CCITT_#"/>
    <w:basedOn w:val="RecISO"/>
    <w:uiPriority w:val="99"/>
    <w:rsid w:val="00ED6CB5"/>
    <w:pPr>
      <w:spacing w:before="0"/>
    </w:pPr>
  </w:style>
  <w:style w:type="paragraph" w:styleId="Title">
    <w:name w:val="Title"/>
    <w:basedOn w:val="Normal"/>
    <w:next w:val="heading1aftertitle"/>
    <w:link w:val="TitleChar"/>
    <w:uiPriority w:val="99"/>
    <w:qFormat/>
    <w:rsid w:val="00ED6CB5"/>
    <w:pPr>
      <w:spacing w:before="840" w:after="480"/>
      <w:jc w:val="center"/>
    </w:pPr>
    <w:rPr>
      <w:b/>
      <w:sz w:val="24"/>
    </w:rPr>
  </w:style>
  <w:style w:type="character" w:customStyle="1" w:styleId="TitleChar">
    <w:name w:val="Title Char"/>
    <w:basedOn w:val="DefaultParagraphFont"/>
    <w:link w:val="Title"/>
    <w:uiPriority w:val="99"/>
    <w:rsid w:val="00ED6CB5"/>
    <w:rPr>
      <w:rFonts w:ascii="Times New Roman" w:eastAsia="宋体" w:hAnsi="Times New Roman" w:cs="Times New Roman"/>
      <w:b/>
      <w:sz w:val="24"/>
      <w:szCs w:val="20"/>
      <w:lang w:val="en-GB" w:eastAsia="en-US"/>
    </w:rPr>
  </w:style>
  <w:style w:type="paragraph" w:customStyle="1" w:styleId="IndexTitle">
    <w:name w:val="Index_Title"/>
    <w:basedOn w:val="AnnexTitle"/>
    <w:uiPriority w:val="99"/>
    <w:rsid w:val="00ED6CB5"/>
  </w:style>
  <w:style w:type="paragraph" w:customStyle="1" w:styleId="Note1">
    <w:name w:val="Note 1"/>
    <w:basedOn w:val="Note"/>
    <w:link w:val="Note1Char"/>
    <w:qFormat/>
    <w:rsid w:val="00ED6CB5"/>
    <w:pPr>
      <w:tabs>
        <w:tab w:val="clear" w:pos="1191"/>
        <w:tab w:val="clear" w:pos="1588"/>
        <w:tab w:val="clear" w:pos="1985"/>
      </w:tabs>
      <w:ind w:left="284" w:firstLine="0"/>
    </w:pPr>
  </w:style>
  <w:style w:type="paragraph" w:customStyle="1" w:styleId="Note2">
    <w:name w:val="Note 2"/>
    <w:basedOn w:val="Normal"/>
    <w:uiPriority w:val="99"/>
    <w:qFormat/>
    <w:rsid w:val="00ED6CB5"/>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rsid w:val="00ED6CB5"/>
    <w:pPr>
      <w:ind w:left="1474"/>
    </w:pPr>
  </w:style>
  <w:style w:type="character" w:styleId="PageNumber">
    <w:name w:val="page number"/>
    <w:basedOn w:val="DefaultParagraphFont"/>
    <w:rsid w:val="00ED6CB5"/>
  </w:style>
  <w:style w:type="paragraph" w:customStyle="1" w:styleId="Normalaftertitle">
    <w:name w:val="Normal after title"/>
    <w:basedOn w:val="Normal"/>
    <w:uiPriority w:val="99"/>
    <w:rsid w:val="00ED6CB5"/>
    <w:pPr>
      <w:spacing w:before="480"/>
    </w:pPr>
    <w:rPr>
      <w:rFonts w:ascii="Times" w:hAnsi="Times"/>
      <w:lang w:val="en-US"/>
    </w:rPr>
  </w:style>
  <w:style w:type="paragraph" w:customStyle="1" w:styleId="IndexTitle0">
    <w:name w:val="Index Title"/>
    <w:basedOn w:val="Normal"/>
    <w:rsid w:val="00ED6CB5"/>
    <w:pPr>
      <w:spacing w:before="0" w:after="68"/>
      <w:jc w:val="center"/>
    </w:pPr>
    <w:rPr>
      <w:b/>
      <w:sz w:val="24"/>
    </w:rPr>
  </w:style>
  <w:style w:type="paragraph" w:customStyle="1" w:styleId="Cov">
    <w:name w:val="Cov"/>
    <w:basedOn w:val="Normal"/>
    <w:rsid w:val="00ED6CB5"/>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rsid w:val="00ED6CB5"/>
    <w:pPr>
      <w:spacing w:before="0"/>
    </w:pPr>
  </w:style>
  <w:style w:type="paragraph" w:customStyle="1" w:styleId="ASN1ital">
    <w:name w:val="ASN.1 ital"/>
    <w:basedOn w:val="ASN1"/>
    <w:rsid w:val="00ED6CB5"/>
    <w:pPr>
      <w:spacing w:before="0"/>
      <w:jc w:val="both"/>
    </w:pPr>
    <w:rPr>
      <w:b w:val="0"/>
      <w:i/>
      <w:sz w:val="20"/>
    </w:rPr>
  </w:style>
  <w:style w:type="paragraph" w:styleId="TOC9">
    <w:name w:val="toc 9"/>
    <w:basedOn w:val="Normal"/>
    <w:next w:val="Normal"/>
    <w:uiPriority w:val="39"/>
    <w:rsid w:val="00ED6CB5"/>
    <w:pPr>
      <w:tabs>
        <w:tab w:val="clear" w:pos="794"/>
        <w:tab w:val="clear" w:pos="1191"/>
        <w:tab w:val="clear" w:pos="1588"/>
        <w:tab w:val="clear" w:pos="1985"/>
        <w:tab w:val="right" w:leader="dot" w:pos="9729"/>
      </w:tabs>
      <w:ind w:left="1600"/>
    </w:pPr>
  </w:style>
  <w:style w:type="paragraph" w:styleId="BalloonText">
    <w:name w:val="Balloon Text"/>
    <w:basedOn w:val="Normal"/>
    <w:link w:val="BalloonTextChar"/>
    <w:unhideWhenUsed/>
    <w:rsid w:val="00ED6CB5"/>
    <w:pPr>
      <w:spacing w:before="0"/>
    </w:pPr>
    <w:rPr>
      <w:rFonts w:ascii="Tahoma" w:hAnsi="Tahoma" w:cs="Tahoma"/>
      <w:sz w:val="16"/>
      <w:szCs w:val="16"/>
    </w:rPr>
  </w:style>
  <w:style w:type="character" w:customStyle="1" w:styleId="BalloonTextChar">
    <w:name w:val="Balloon Text Char"/>
    <w:basedOn w:val="DefaultParagraphFont"/>
    <w:link w:val="BalloonText"/>
    <w:rsid w:val="00ED6CB5"/>
    <w:rPr>
      <w:rFonts w:ascii="Tahoma" w:eastAsia="宋体" w:hAnsi="Tahoma" w:cs="Tahoma"/>
      <w:sz w:val="16"/>
      <w:szCs w:val="16"/>
      <w:lang w:val="en-GB" w:eastAsia="en-US"/>
    </w:rPr>
  </w:style>
  <w:style w:type="character" w:customStyle="1" w:styleId="Note1Char">
    <w:name w:val="Note 1 Char"/>
    <w:basedOn w:val="DefaultParagraphFont"/>
    <w:link w:val="Note1"/>
    <w:rsid w:val="00ED6CB5"/>
    <w:rPr>
      <w:rFonts w:ascii="Times New Roman" w:eastAsia="宋体" w:hAnsi="Times New Roman" w:cs="Times New Roman"/>
      <w:sz w:val="18"/>
      <w:szCs w:val="20"/>
      <w:lang w:val="en-GB" w:eastAsia="en-US"/>
    </w:rPr>
  </w:style>
  <w:style w:type="table" w:styleId="TableGrid">
    <w:name w:val="Table Grid"/>
    <w:basedOn w:val="TableNormal"/>
    <w:rsid w:val="00ED6CB5"/>
    <w:pPr>
      <w:spacing w:after="0" w:line="240" w:lineRule="auto"/>
    </w:pPr>
    <w:rPr>
      <w:rFonts w:ascii="CG Times" w:eastAsia="宋体"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ED6CB5"/>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ED6CB5"/>
    <w:rPr>
      <w:rFonts w:ascii="Times New Roman" w:eastAsia="Malgun Gothic" w:hAnsi="Times New Roman" w:cs="Times New Roman"/>
      <w:b/>
      <w:bCs/>
      <w:sz w:val="20"/>
      <w:szCs w:val="20"/>
      <w:lang w:eastAsia="en-US"/>
    </w:rPr>
  </w:style>
  <w:style w:type="paragraph" w:customStyle="1" w:styleId="tableheading">
    <w:name w:val="table heading"/>
    <w:basedOn w:val="Normal"/>
    <w:rsid w:val="00ED6CB5"/>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rsid w:val="00ED6CB5"/>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qFormat/>
    <w:rsid w:val="00ED6C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qFormat/>
    <w:locked/>
    <w:rsid w:val="00ED6CB5"/>
    <w:rPr>
      <w:rFonts w:ascii="Times New Roman" w:eastAsia="Malgun Gothic" w:hAnsi="Times New Roman" w:cs="Times New Roman"/>
      <w:sz w:val="20"/>
      <w:szCs w:val="20"/>
      <w:lang w:val="en-GB" w:eastAsia="en-US"/>
    </w:rPr>
  </w:style>
  <w:style w:type="character" w:customStyle="1" w:styleId="CaptionChar1">
    <w:name w:val="Caption Char1"/>
    <w:locked/>
    <w:rsid w:val="00ED6CB5"/>
    <w:rPr>
      <w:rFonts w:ascii="Times New Roman" w:eastAsia="Malgun Gothic" w:hAnsi="Times New Roman"/>
      <w:b/>
      <w:bCs/>
      <w:lang w:eastAsia="en-US"/>
    </w:rPr>
  </w:style>
  <w:style w:type="paragraph" w:customStyle="1" w:styleId="Headingi">
    <w:name w:val="Heading_i"/>
    <w:basedOn w:val="Heading3"/>
    <w:next w:val="Normal"/>
    <w:uiPriority w:val="99"/>
    <w:rsid w:val="00ED6CB5"/>
    <w:pPr>
      <w:tabs>
        <w:tab w:val="num" w:pos="2160"/>
      </w:tabs>
    </w:pPr>
    <w:rPr>
      <w:b w:val="0"/>
      <w:i/>
    </w:rPr>
  </w:style>
  <w:style w:type="paragraph" w:customStyle="1" w:styleId="AppendixHeading2">
    <w:name w:val="Appendix Heading 2"/>
    <w:basedOn w:val="Heading2"/>
    <w:uiPriority w:val="99"/>
    <w:rsid w:val="00ED6CB5"/>
    <w:pPr>
      <w:keepLines w:val="0"/>
      <w:numPr>
        <w:numId w:val="3"/>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ED6CB5"/>
    <w:pPr>
      <w:keepLines w:val="0"/>
      <w:numPr>
        <w:numId w:val="3"/>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ED6CB5"/>
    <w:pPr>
      <w:keepLines w:val="0"/>
      <w:numPr>
        <w:numId w:val="3"/>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ED6CB5"/>
    <w:pPr>
      <w:keepNext w:val="0"/>
      <w:keepLines w:val="0"/>
      <w:numPr>
        <w:numId w:val="3"/>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link w:val="ListParagraphChar"/>
    <w:uiPriority w:val="34"/>
    <w:qFormat/>
    <w:rsid w:val="00ED6CB5"/>
    <w:pPr>
      <w:ind w:left="720"/>
      <w:contextualSpacing/>
    </w:pPr>
  </w:style>
  <w:style w:type="paragraph" w:styleId="Revision">
    <w:name w:val="Revision"/>
    <w:hidden/>
    <w:uiPriority w:val="99"/>
    <w:rsid w:val="00ED6CB5"/>
    <w:pPr>
      <w:spacing w:after="0" w:line="240" w:lineRule="auto"/>
    </w:pPr>
    <w:rPr>
      <w:rFonts w:ascii="Times New Roman" w:eastAsia="宋体" w:hAnsi="Times New Roman" w:cs="Times New Roman"/>
      <w:sz w:val="20"/>
      <w:szCs w:val="20"/>
      <w:lang w:val="en-GB" w:eastAsia="en-US"/>
    </w:rPr>
  </w:style>
  <w:style w:type="character" w:styleId="Hyperlink">
    <w:name w:val="Hyperlink"/>
    <w:basedOn w:val="DefaultParagraphFont"/>
    <w:uiPriority w:val="99"/>
    <w:unhideWhenUsed/>
    <w:rsid w:val="00ED6CB5"/>
    <w:rPr>
      <w:color w:val="0563C1" w:themeColor="hyperlink"/>
      <w:u w:val="single"/>
    </w:rPr>
  </w:style>
  <w:style w:type="character" w:customStyle="1" w:styleId="UnresolvedMention1">
    <w:name w:val="Unresolved Mention1"/>
    <w:basedOn w:val="DefaultParagraphFont"/>
    <w:uiPriority w:val="99"/>
    <w:semiHidden/>
    <w:unhideWhenUsed/>
    <w:rsid w:val="00ED6CB5"/>
    <w:rPr>
      <w:color w:val="605E5C"/>
      <w:shd w:val="clear" w:color="auto" w:fill="E1DFDD"/>
    </w:rPr>
  </w:style>
  <w:style w:type="paragraph" w:styleId="CommentSubject">
    <w:name w:val="annotation subject"/>
    <w:basedOn w:val="CommentText"/>
    <w:next w:val="CommentText"/>
    <w:link w:val="CommentSubjectChar"/>
    <w:uiPriority w:val="99"/>
    <w:unhideWhenUsed/>
    <w:rsid w:val="00ED6CB5"/>
    <w:rPr>
      <w:b/>
      <w:bCs/>
    </w:rPr>
  </w:style>
  <w:style w:type="character" w:customStyle="1" w:styleId="CommentSubjectChar">
    <w:name w:val="Comment Subject Char"/>
    <w:basedOn w:val="CommentTextChar"/>
    <w:link w:val="CommentSubject"/>
    <w:uiPriority w:val="99"/>
    <w:rsid w:val="00ED6CB5"/>
    <w:rPr>
      <w:rFonts w:ascii="Times New Roman" w:eastAsia="宋体" w:hAnsi="Times New Roman" w:cs="Times New Roman"/>
      <w:b/>
      <w:bCs/>
      <w:sz w:val="20"/>
      <w:szCs w:val="20"/>
      <w:lang w:val="en-GB" w:eastAsia="en-US"/>
    </w:rPr>
  </w:style>
  <w:style w:type="paragraph" w:customStyle="1" w:styleId="toc0">
    <w:name w:val="toc 0"/>
    <w:basedOn w:val="TOC1"/>
    <w:next w:val="TOC1"/>
    <w:rsid w:val="00ED6CB5"/>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Normal"/>
    <w:next w:val="Normalaftertitle0"/>
    <w:uiPriority w:val="99"/>
    <w:rsid w:val="00ED6CB5"/>
    <w:pPr>
      <w:keepNext/>
      <w:keepLines/>
      <w:spacing w:before="240"/>
      <w:jc w:val="center"/>
    </w:pPr>
    <w:rPr>
      <w:b/>
      <w:sz w:val="28"/>
    </w:rPr>
  </w:style>
  <w:style w:type="paragraph" w:customStyle="1" w:styleId="Normalaftertitle0">
    <w:name w:val="Normal_after_title"/>
    <w:basedOn w:val="Normal"/>
    <w:uiPriority w:val="99"/>
    <w:rsid w:val="00ED6CB5"/>
    <w:pPr>
      <w:spacing w:before="480"/>
    </w:pPr>
  </w:style>
  <w:style w:type="paragraph" w:customStyle="1" w:styleId="AnnexNoTitle">
    <w:name w:val="Annex_NoTitle"/>
    <w:basedOn w:val="Normal"/>
    <w:next w:val="Normalaftertitle0"/>
    <w:uiPriority w:val="99"/>
    <w:rsid w:val="00ED6CB5"/>
    <w:pPr>
      <w:keepNext/>
      <w:keepLines/>
      <w:spacing w:before="720"/>
      <w:jc w:val="center"/>
    </w:pPr>
    <w:rPr>
      <w:b/>
      <w:sz w:val="24"/>
    </w:rPr>
  </w:style>
  <w:style w:type="character" w:customStyle="1" w:styleId="Appdef">
    <w:name w:val="App_def"/>
    <w:basedOn w:val="DefaultParagraphFont"/>
    <w:uiPriority w:val="99"/>
    <w:rsid w:val="00ED6CB5"/>
    <w:rPr>
      <w:rFonts w:ascii="Times New Roman" w:hAnsi="Times New Roman"/>
      <w:b/>
    </w:rPr>
  </w:style>
  <w:style w:type="character" w:customStyle="1" w:styleId="Appref">
    <w:name w:val="App_ref"/>
    <w:basedOn w:val="DefaultParagraphFont"/>
    <w:uiPriority w:val="99"/>
    <w:rsid w:val="00ED6CB5"/>
  </w:style>
  <w:style w:type="paragraph" w:customStyle="1" w:styleId="AppendixNoTitle">
    <w:name w:val="Appendix_NoTitle"/>
    <w:basedOn w:val="AnnexNoTitle"/>
    <w:next w:val="Normalaftertitle0"/>
    <w:uiPriority w:val="99"/>
    <w:rsid w:val="00ED6CB5"/>
    <w:pPr>
      <w:outlineLvl w:val="0"/>
    </w:pPr>
  </w:style>
  <w:style w:type="character" w:customStyle="1" w:styleId="Artdef">
    <w:name w:val="Art_def"/>
    <w:basedOn w:val="DefaultParagraphFont"/>
    <w:uiPriority w:val="99"/>
    <w:rsid w:val="00ED6CB5"/>
    <w:rPr>
      <w:rFonts w:ascii="Times New Roman" w:hAnsi="Times New Roman"/>
      <w:b/>
    </w:rPr>
  </w:style>
  <w:style w:type="paragraph" w:customStyle="1" w:styleId="Reftitle">
    <w:name w:val="Ref_title"/>
    <w:basedOn w:val="Heading1"/>
    <w:next w:val="Reftext"/>
    <w:uiPriority w:val="99"/>
    <w:rsid w:val="00ED6CB5"/>
    <w:pPr>
      <w:numPr>
        <w:numId w:val="26"/>
      </w:numPr>
      <w:spacing w:before="480"/>
      <w:outlineLvl w:val="9"/>
    </w:pPr>
  </w:style>
  <w:style w:type="paragraph" w:customStyle="1" w:styleId="Reftext">
    <w:name w:val="Ref_text"/>
    <w:basedOn w:val="Normal"/>
    <w:uiPriority w:val="99"/>
    <w:rsid w:val="00ED6CB5"/>
    <w:pPr>
      <w:ind w:left="794" w:hanging="794"/>
    </w:pPr>
  </w:style>
  <w:style w:type="paragraph" w:customStyle="1" w:styleId="ArtNo">
    <w:name w:val="Art_No"/>
    <w:basedOn w:val="Normal"/>
    <w:next w:val="Arttitle"/>
    <w:uiPriority w:val="99"/>
    <w:rsid w:val="00ED6CB5"/>
    <w:pPr>
      <w:keepNext/>
      <w:keepLines/>
      <w:spacing w:before="480"/>
      <w:jc w:val="center"/>
    </w:pPr>
    <w:rPr>
      <w:caps/>
      <w:sz w:val="28"/>
    </w:rPr>
  </w:style>
  <w:style w:type="paragraph" w:customStyle="1" w:styleId="Arttitle">
    <w:name w:val="Art_title"/>
    <w:basedOn w:val="Normal"/>
    <w:next w:val="Normalaftertitle0"/>
    <w:uiPriority w:val="99"/>
    <w:rsid w:val="00ED6CB5"/>
    <w:pPr>
      <w:keepNext/>
      <w:keepLines/>
      <w:spacing w:before="240"/>
      <w:jc w:val="center"/>
    </w:pPr>
    <w:rPr>
      <w:b/>
      <w:sz w:val="28"/>
    </w:rPr>
  </w:style>
  <w:style w:type="character" w:customStyle="1" w:styleId="Artref">
    <w:name w:val="Art_ref"/>
    <w:basedOn w:val="DefaultParagraphFont"/>
    <w:uiPriority w:val="99"/>
    <w:rsid w:val="00ED6CB5"/>
  </w:style>
  <w:style w:type="paragraph" w:customStyle="1" w:styleId="Call">
    <w:name w:val="Call"/>
    <w:basedOn w:val="Normal"/>
    <w:next w:val="Normal"/>
    <w:uiPriority w:val="99"/>
    <w:rsid w:val="00ED6CB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ED6CB5"/>
    <w:pPr>
      <w:keepNext/>
      <w:keepLines/>
      <w:spacing w:before="480"/>
      <w:jc w:val="center"/>
    </w:pPr>
    <w:rPr>
      <w:b/>
      <w:caps/>
      <w:sz w:val="28"/>
    </w:rPr>
  </w:style>
  <w:style w:type="paragraph" w:customStyle="1" w:styleId="Equationlegend">
    <w:name w:val="Equation_legend"/>
    <w:basedOn w:val="Normal"/>
    <w:uiPriority w:val="99"/>
    <w:rsid w:val="00ED6CB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ED6CB5"/>
  </w:style>
  <w:style w:type="paragraph" w:customStyle="1" w:styleId="Tablelegend0">
    <w:name w:val="Table_legend"/>
    <w:basedOn w:val="Normal"/>
    <w:next w:val="Normal"/>
    <w:uiPriority w:val="99"/>
    <w:rsid w:val="00ED6CB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0"/>
    <w:uiPriority w:val="99"/>
    <w:rsid w:val="00ED6CB5"/>
    <w:pPr>
      <w:keepLines/>
      <w:spacing w:before="240" w:after="120"/>
      <w:jc w:val="center"/>
    </w:pPr>
    <w:rPr>
      <w:b/>
    </w:rPr>
  </w:style>
  <w:style w:type="paragraph" w:customStyle="1" w:styleId="Figurewithouttitle">
    <w:name w:val="Figure_without_title"/>
    <w:basedOn w:val="Normal"/>
    <w:next w:val="Normalaftertitle0"/>
    <w:uiPriority w:val="99"/>
    <w:rsid w:val="00ED6CB5"/>
    <w:pPr>
      <w:keepLines/>
      <w:spacing w:before="240" w:after="120"/>
      <w:jc w:val="center"/>
    </w:pPr>
  </w:style>
  <w:style w:type="paragraph" w:customStyle="1" w:styleId="FooterQP">
    <w:name w:val="Footer_QP"/>
    <w:basedOn w:val="Normal"/>
    <w:rsid w:val="00ED6CB5"/>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Footer"/>
    <w:uiPriority w:val="99"/>
    <w:rsid w:val="00ED6CB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ED6CB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Normal"/>
    <w:next w:val="Normal"/>
    <w:qFormat/>
    <w:rsid w:val="00ED6CB5"/>
    <w:pPr>
      <w:spacing w:before="181"/>
      <w:ind w:left="794" w:hanging="794"/>
    </w:pPr>
    <w:rPr>
      <w:rFonts w:ascii="Times New Roman Bold" w:hAnsi="Times New Roman Bold"/>
      <w:b/>
    </w:rPr>
  </w:style>
  <w:style w:type="paragraph" w:customStyle="1" w:styleId="PartNo">
    <w:name w:val="Part_No"/>
    <w:basedOn w:val="Normal"/>
    <w:next w:val="Partref"/>
    <w:uiPriority w:val="99"/>
    <w:rsid w:val="00ED6CB5"/>
    <w:pPr>
      <w:keepNext/>
      <w:keepLines/>
      <w:spacing w:before="480" w:after="80"/>
      <w:jc w:val="center"/>
    </w:pPr>
    <w:rPr>
      <w:caps/>
      <w:sz w:val="28"/>
    </w:rPr>
  </w:style>
  <w:style w:type="paragraph" w:customStyle="1" w:styleId="Partref">
    <w:name w:val="Part_ref"/>
    <w:basedOn w:val="Normal"/>
    <w:next w:val="Parttitle"/>
    <w:uiPriority w:val="99"/>
    <w:rsid w:val="00ED6CB5"/>
    <w:pPr>
      <w:keepNext/>
      <w:keepLines/>
      <w:spacing w:before="280"/>
      <w:jc w:val="center"/>
    </w:pPr>
  </w:style>
  <w:style w:type="paragraph" w:customStyle="1" w:styleId="Parttitle">
    <w:name w:val="Part_title"/>
    <w:basedOn w:val="Normal"/>
    <w:next w:val="Normalaftertitle0"/>
    <w:uiPriority w:val="99"/>
    <w:rsid w:val="00ED6CB5"/>
    <w:pPr>
      <w:keepNext/>
      <w:keepLines/>
      <w:spacing w:before="240" w:after="280"/>
      <w:jc w:val="center"/>
    </w:pPr>
    <w:rPr>
      <w:b/>
      <w:sz w:val="28"/>
    </w:rPr>
  </w:style>
  <w:style w:type="paragraph" w:customStyle="1" w:styleId="Recdate">
    <w:name w:val="Rec_date"/>
    <w:basedOn w:val="Normal"/>
    <w:next w:val="Normalaftertitle0"/>
    <w:uiPriority w:val="99"/>
    <w:rsid w:val="00ED6CB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uiPriority w:val="99"/>
    <w:rsid w:val="00ED6CB5"/>
  </w:style>
  <w:style w:type="paragraph" w:customStyle="1" w:styleId="RecNo">
    <w:name w:val="Rec_No"/>
    <w:basedOn w:val="Normal"/>
    <w:next w:val="Title"/>
    <w:rsid w:val="00ED6CB5"/>
    <w:pPr>
      <w:keepNext/>
      <w:keepLines/>
      <w:spacing w:before="0"/>
      <w:jc w:val="left"/>
    </w:pPr>
    <w:rPr>
      <w:rFonts w:ascii="Times New Roman Bold" w:hAnsi="Times New Roman Bold"/>
      <w:b/>
    </w:rPr>
  </w:style>
  <w:style w:type="paragraph" w:customStyle="1" w:styleId="QuestionNo">
    <w:name w:val="Question_No"/>
    <w:basedOn w:val="RecNo"/>
    <w:next w:val="Questiontitle"/>
    <w:uiPriority w:val="99"/>
    <w:rsid w:val="00ED6CB5"/>
  </w:style>
  <w:style w:type="paragraph" w:customStyle="1" w:styleId="Questiontitle">
    <w:name w:val="Question_title"/>
    <w:basedOn w:val="Rectitle"/>
    <w:next w:val="Questionref"/>
    <w:uiPriority w:val="99"/>
    <w:rsid w:val="00ED6CB5"/>
  </w:style>
  <w:style w:type="paragraph" w:customStyle="1" w:styleId="Rectitle">
    <w:name w:val="Rec_title"/>
    <w:basedOn w:val="Normal"/>
    <w:next w:val="Recref"/>
    <w:rsid w:val="00ED6CB5"/>
    <w:pPr>
      <w:keepNext/>
      <w:keepLines/>
      <w:spacing w:before="240"/>
      <w:jc w:val="center"/>
    </w:pPr>
    <w:rPr>
      <w:rFonts w:ascii="Times New Roman Bold" w:hAnsi="Times New Roman Bold"/>
      <w:b/>
      <w:sz w:val="24"/>
    </w:rPr>
  </w:style>
  <w:style w:type="paragraph" w:customStyle="1" w:styleId="Recref">
    <w:name w:val="Rec_ref"/>
    <w:basedOn w:val="Normal"/>
    <w:next w:val="Heading1"/>
    <w:uiPriority w:val="99"/>
    <w:rsid w:val="00ED6CB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ED6CB5"/>
  </w:style>
  <w:style w:type="paragraph" w:customStyle="1" w:styleId="Repdate">
    <w:name w:val="Rep_date"/>
    <w:basedOn w:val="Recdate"/>
    <w:next w:val="Normalaftertitle0"/>
    <w:uiPriority w:val="99"/>
    <w:rsid w:val="00ED6CB5"/>
  </w:style>
  <w:style w:type="paragraph" w:customStyle="1" w:styleId="RepNo">
    <w:name w:val="Rep_No"/>
    <w:basedOn w:val="RecNo"/>
    <w:next w:val="Reptitle"/>
    <w:uiPriority w:val="99"/>
    <w:rsid w:val="00ED6CB5"/>
  </w:style>
  <w:style w:type="paragraph" w:customStyle="1" w:styleId="Reptitle">
    <w:name w:val="Rep_title"/>
    <w:basedOn w:val="Rectitle"/>
    <w:next w:val="Repref"/>
    <w:uiPriority w:val="99"/>
    <w:rsid w:val="00ED6CB5"/>
  </w:style>
  <w:style w:type="paragraph" w:customStyle="1" w:styleId="Repref">
    <w:name w:val="Rep_ref"/>
    <w:basedOn w:val="Recref"/>
    <w:next w:val="Repdate"/>
    <w:uiPriority w:val="99"/>
    <w:rsid w:val="00ED6CB5"/>
  </w:style>
  <w:style w:type="paragraph" w:customStyle="1" w:styleId="Resdate">
    <w:name w:val="Res_date"/>
    <w:basedOn w:val="Recdate"/>
    <w:next w:val="Normalaftertitle0"/>
    <w:uiPriority w:val="99"/>
    <w:rsid w:val="00ED6CB5"/>
  </w:style>
  <w:style w:type="character" w:customStyle="1" w:styleId="Resdef">
    <w:name w:val="Res_def"/>
    <w:basedOn w:val="DefaultParagraphFont"/>
    <w:uiPriority w:val="99"/>
    <w:rsid w:val="00ED6CB5"/>
    <w:rPr>
      <w:rFonts w:ascii="Times New Roman" w:hAnsi="Times New Roman"/>
      <w:b/>
    </w:rPr>
  </w:style>
  <w:style w:type="paragraph" w:customStyle="1" w:styleId="ResNo">
    <w:name w:val="Res_No"/>
    <w:basedOn w:val="RecNo"/>
    <w:next w:val="Restitle"/>
    <w:uiPriority w:val="99"/>
    <w:rsid w:val="00ED6CB5"/>
  </w:style>
  <w:style w:type="paragraph" w:customStyle="1" w:styleId="Restitle">
    <w:name w:val="Res_title"/>
    <w:basedOn w:val="Rectitle"/>
    <w:next w:val="Resref"/>
    <w:uiPriority w:val="99"/>
    <w:rsid w:val="00ED6CB5"/>
  </w:style>
  <w:style w:type="paragraph" w:customStyle="1" w:styleId="Resref">
    <w:name w:val="Res_ref"/>
    <w:basedOn w:val="Recref"/>
    <w:next w:val="Resdate"/>
    <w:uiPriority w:val="99"/>
    <w:rsid w:val="00ED6CB5"/>
  </w:style>
  <w:style w:type="paragraph" w:customStyle="1" w:styleId="Section1">
    <w:name w:val="Section_1"/>
    <w:basedOn w:val="Normal"/>
    <w:next w:val="Normal"/>
    <w:uiPriority w:val="99"/>
    <w:rsid w:val="00ED6CB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ED6CB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ED6CB5"/>
    <w:pPr>
      <w:keepNext/>
      <w:keepLines/>
      <w:spacing w:before="480" w:after="80"/>
      <w:jc w:val="center"/>
    </w:pPr>
    <w:rPr>
      <w:caps/>
      <w:sz w:val="24"/>
    </w:rPr>
  </w:style>
  <w:style w:type="paragraph" w:customStyle="1" w:styleId="Sectiontitle0">
    <w:name w:val="Section_title"/>
    <w:basedOn w:val="Normal"/>
    <w:uiPriority w:val="99"/>
    <w:rsid w:val="00ED6CB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uiPriority w:val="99"/>
    <w:rsid w:val="00ED6CB5"/>
    <w:pPr>
      <w:spacing w:before="840" w:after="200"/>
      <w:jc w:val="center"/>
    </w:pPr>
    <w:rPr>
      <w:b/>
      <w:sz w:val="28"/>
    </w:rPr>
  </w:style>
  <w:style w:type="paragraph" w:customStyle="1" w:styleId="SpecialFooter">
    <w:name w:val="Special Footer"/>
    <w:basedOn w:val="Footer"/>
    <w:uiPriority w:val="99"/>
    <w:rsid w:val="00ED6CB5"/>
    <w:pPr>
      <w:tabs>
        <w:tab w:val="clear" w:pos="4849"/>
        <w:tab w:val="left" w:pos="567"/>
        <w:tab w:val="left" w:pos="1134"/>
        <w:tab w:val="left" w:pos="1701"/>
        <w:tab w:val="left" w:pos="2268"/>
        <w:tab w:val="left" w:pos="2835"/>
      </w:tabs>
    </w:pPr>
    <w:rPr>
      <w:caps/>
    </w:rPr>
  </w:style>
  <w:style w:type="character" w:customStyle="1" w:styleId="Tablefreq">
    <w:name w:val="Table_freq"/>
    <w:basedOn w:val="DefaultParagraphFont"/>
    <w:uiPriority w:val="99"/>
    <w:rsid w:val="00ED6CB5"/>
    <w:rPr>
      <w:b/>
      <w:color w:val="auto"/>
    </w:rPr>
  </w:style>
  <w:style w:type="paragraph" w:customStyle="1" w:styleId="Tablehead">
    <w:name w:val="Table_head"/>
    <w:basedOn w:val="Tabletext0"/>
    <w:next w:val="Tabletext0"/>
    <w:rsid w:val="00ED6CB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ED6CB5"/>
    <w:pPr>
      <w:keepNext w:val="0"/>
      <w:keepLines/>
      <w:tabs>
        <w:tab w:val="clear" w:pos="454"/>
      </w:tabs>
      <w:spacing w:before="40" w:after="40" w:line="190" w:lineRule="exact"/>
      <w:jc w:val="left"/>
    </w:pPr>
  </w:style>
  <w:style w:type="paragraph" w:customStyle="1" w:styleId="TableNoTitle">
    <w:name w:val="Table_NoTitle"/>
    <w:basedOn w:val="Normal"/>
    <w:next w:val="Tablehead"/>
    <w:uiPriority w:val="99"/>
    <w:rsid w:val="00ED6CB5"/>
    <w:pPr>
      <w:keepNext/>
      <w:keepLines/>
      <w:spacing w:before="360" w:after="120"/>
      <w:jc w:val="center"/>
    </w:pPr>
    <w:rPr>
      <w:b/>
    </w:rPr>
  </w:style>
  <w:style w:type="paragraph" w:customStyle="1" w:styleId="Title1">
    <w:name w:val="Title 1"/>
    <w:basedOn w:val="Source"/>
    <w:next w:val="Title2"/>
    <w:uiPriority w:val="99"/>
    <w:rsid w:val="00ED6CB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ED6CB5"/>
  </w:style>
  <w:style w:type="paragraph" w:customStyle="1" w:styleId="Title3">
    <w:name w:val="Title 3"/>
    <w:basedOn w:val="Title2"/>
    <w:next w:val="Title4"/>
    <w:uiPriority w:val="99"/>
    <w:rsid w:val="00ED6CB5"/>
    <w:rPr>
      <w:caps w:val="0"/>
    </w:rPr>
  </w:style>
  <w:style w:type="paragraph" w:customStyle="1" w:styleId="Title4">
    <w:name w:val="Title 4"/>
    <w:basedOn w:val="Title3"/>
    <w:next w:val="Heading1"/>
    <w:uiPriority w:val="99"/>
    <w:rsid w:val="00ED6CB5"/>
    <w:rPr>
      <w:b/>
    </w:rPr>
  </w:style>
  <w:style w:type="paragraph" w:customStyle="1" w:styleId="Artheading">
    <w:name w:val="Art_heading"/>
    <w:basedOn w:val="Normal"/>
    <w:next w:val="Normalaftertitle0"/>
    <w:uiPriority w:val="99"/>
    <w:rsid w:val="00ED6CB5"/>
    <w:pPr>
      <w:spacing w:before="480"/>
      <w:jc w:val="center"/>
    </w:pPr>
    <w:rPr>
      <w:b/>
      <w:sz w:val="28"/>
    </w:rPr>
  </w:style>
  <w:style w:type="paragraph" w:customStyle="1" w:styleId="Annexref0">
    <w:name w:val="Annex_ref"/>
    <w:basedOn w:val="Normal"/>
    <w:next w:val="Normal"/>
    <w:uiPriority w:val="99"/>
    <w:rsid w:val="00ED6CB5"/>
    <w:pPr>
      <w:spacing w:before="0"/>
      <w:jc w:val="center"/>
    </w:pPr>
  </w:style>
  <w:style w:type="paragraph" w:customStyle="1" w:styleId="Appendixref">
    <w:name w:val="Appendix_ref"/>
    <w:basedOn w:val="Annexref0"/>
    <w:next w:val="Normalaftertitle0"/>
    <w:uiPriority w:val="99"/>
    <w:rsid w:val="00ED6CB5"/>
  </w:style>
  <w:style w:type="character" w:customStyle="1" w:styleId="ASN1boldchar">
    <w:name w:val="ASN.1 bold char"/>
    <w:basedOn w:val="DefaultParagraphFont"/>
    <w:rsid w:val="00ED6CB5"/>
    <w:rPr>
      <w:rFonts w:ascii="Courier New" w:hAnsi="Courier New"/>
      <w:b/>
      <w:sz w:val="18"/>
    </w:rPr>
  </w:style>
  <w:style w:type="paragraph" w:customStyle="1" w:styleId="ASN1italic0">
    <w:name w:val="ASN.1_italic"/>
    <w:basedOn w:val="ASN1"/>
    <w:uiPriority w:val="99"/>
    <w:rsid w:val="00ED6CB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ED6CB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ED6CB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ED6CB5"/>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0">
    <w:name w:val="Head"/>
    <w:basedOn w:val="DefaultParagraphFont"/>
    <w:uiPriority w:val="99"/>
    <w:rsid w:val="00ED6CB5"/>
    <w:rPr>
      <w:b/>
    </w:rPr>
  </w:style>
  <w:style w:type="character" w:customStyle="1" w:styleId="href">
    <w:name w:val="href"/>
    <w:basedOn w:val="DefaultParagraphFont"/>
    <w:uiPriority w:val="99"/>
    <w:rsid w:val="00ED6CB5"/>
    <w:rPr>
      <w:lang w:val="fr-FR"/>
    </w:rPr>
  </w:style>
  <w:style w:type="paragraph" w:customStyle="1" w:styleId="Indextitle1">
    <w:name w:val="Index_title"/>
    <w:basedOn w:val="Normal"/>
    <w:uiPriority w:val="99"/>
    <w:rsid w:val="00ED6CB5"/>
    <w:pPr>
      <w:spacing w:after="68"/>
      <w:jc w:val="center"/>
    </w:pPr>
    <w:rPr>
      <w:b/>
      <w:sz w:val="24"/>
    </w:rPr>
  </w:style>
  <w:style w:type="paragraph" w:customStyle="1" w:styleId="Tablefin">
    <w:name w:val="Table_fin"/>
    <w:basedOn w:val="Normal"/>
    <w:next w:val="Normal"/>
    <w:uiPriority w:val="99"/>
    <w:rsid w:val="00ED6CB5"/>
    <w:pPr>
      <w:tabs>
        <w:tab w:val="clear" w:pos="794"/>
        <w:tab w:val="clear" w:pos="1191"/>
        <w:tab w:val="clear" w:pos="1588"/>
        <w:tab w:val="clear" w:pos="1985"/>
      </w:tabs>
      <w:spacing w:before="0"/>
    </w:pPr>
    <w:rPr>
      <w:sz w:val="12"/>
    </w:rPr>
  </w:style>
  <w:style w:type="character" w:customStyle="1" w:styleId="ASN1ItalicChar">
    <w:name w:val="ASN.1 Italic Char"/>
    <w:basedOn w:val="DefaultParagraphFont"/>
    <w:rsid w:val="00ED6CB5"/>
    <w:rPr>
      <w:rFonts w:ascii="Courier New" w:hAnsi="Courier New"/>
      <w:i/>
      <w:sz w:val="18"/>
    </w:rPr>
  </w:style>
  <w:style w:type="paragraph" w:styleId="BodyTextIndent">
    <w:name w:val="Body Text Indent"/>
    <w:basedOn w:val="Normal"/>
    <w:link w:val="BodyTextIndentChar"/>
    <w:uiPriority w:val="99"/>
    <w:rsid w:val="00ED6CB5"/>
    <w:pPr>
      <w:spacing w:after="120" w:line="480" w:lineRule="auto"/>
    </w:pPr>
    <w:rPr>
      <w:rFonts w:eastAsia="Malgun Gothic"/>
      <w:lang w:eastAsia="zh-CN"/>
    </w:rPr>
  </w:style>
  <w:style w:type="character" w:customStyle="1" w:styleId="BodyTextIndentChar">
    <w:name w:val="Body Text Indent Char"/>
    <w:basedOn w:val="DefaultParagraphFont"/>
    <w:link w:val="BodyTextIndent"/>
    <w:uiPriority w:val="99"/>
    <w:rsid w:val="00ED6CB5"/>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ED6CB5"/>
    <w:rPr>
      <w:rFonts w:cs="Times New Roman"/>
      <w:b/>
      <w:bCs/>
      <w:lang w:val="en-GB" w:eastAsia="en-US"/>
    </w:rPr>
  </w:style>
  <w:style w:type="paragraph" w:customStyle="1" w:styleId="ColorfulShading-Accent12">
    <w:name w:val="Colorful Shading - Accent 12"/>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BlancCharChar">
    <w:name w:val="Blanc Char Char"/>
    <w:basedOn w:val="Normal"/>
    <w:next w:val="TableText"/>
    <w:uiPriority w:val="99"/>
    <w:rsid w:val="00ED6CB5"/>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ED6CB5"/>
    <w:rPr>
      <w:b/>
      <w:sz w:val="8"/>
      <w:lang w:val="en-US" w:eastAsia="en-US"/>
    </w:rPr>
  </w:style>
  <w:style w:type="paragraph" w:customStyle="1" w:styleId="Annex1">
    <w:name w:val="Annex 1"/>
    <w:basedOn w:val="Heading1"/>
    <w:next w:val="Normal"/>
    <w:uiPriority w:val="99"/>
    <w:qFormat/>
    <w:rsid w:val="00ED6CB5"/>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Normal"/>
    <w:next w:val="Normal"/>
    <w:uiPriority w:val="99"/>
    <w:rsid w:val="00ED6CB5"/>
    <w:pPr>
      <w:keepNext/>
      <w:spacing w:before="240" w:after="720"/>
      <w:jc w:val="center"/>
    </w:pPr>
    <w:rPr>
      <w:rFonts w:eastAsia="Malgun Gothic"/>
      <w:b/>
      <w:bCs/>
    </w:rPr>
  </w:style>
  <w:style w:type="character" w:customStyle="1" w:styleId="NoteChar">
    <w:name w:val="Note Char"/>
    <w:rsid w:val="00ED6CB5"/>
    <w:rPr>
      <w:sz w:val="18"/>
      <w:lang w:val="en-GB" w:eastAsia="en-US"/>
    </w:rPr>
  </w:style>
  <w:style w:type="paragraph" w:customStyle="1" w:styleId="Sprechblasentext1">
    <w:name w:val="Sprechblasentext1"/>
    <w:basedOn w:val="Normal"/>
    <w:uiPriority w:val="99"/>
    <w:semiHidden/>
    <w:rsid w:val="00ED6CB5"/>
    <w:rPr>
      <w:rFonts w:ascii="Tahoma" w:eastAsia="Malgun Gothic" w:hAnsi="Tahoma" w:cs="Tahoma"/>
      <w:sz w:val="16"/>
      <w:szCs w:val="16"/>
    </w:rPr>
  </w:style>
  <w:style w:type="paragraph" w:customStyle="1" w:styleId="CourierText">
    <w:name w:val="Courier Text"/>
    <w:basedOn w:val="Normal"/>
    <w:uiPriority w:val="99"/>
    <w:rsid w:val="00ED6CB5"/>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TableofFigures">
    <w:name w:val="table of figures"/>
    <w:basedOn w:val="Normal"/>
    <w:next w:val="Normal"/>
    <w:uiPriority w:val="99"/>
    <w:rsid w:val="00ED6CB5"/>
    <w:pPr>
      <w:tabs>
        <w:tab w:val="clear" w:pos="794"/>
        <w:tab w:val="clear" w:pos="1191"/>
        <w:tab w:val="clear" w:pos="1588"/>
        <w:tab w:val="clear" w:pos="1985"/>
      </w:tabs>
      <w:ind w:left="400" w:hanging="400"/>
    </w:pPr>
    <w:rPr>
      <w:rFonts w:eastAsia="Malgun Gothic"/>
    </w:rPr>
  </w:style>
  <w:style w:type="paragraph" w:styleId="BodyText">
    <w:name w:val="Body Text"/>
    <w:basedOn w:val="Normal"/>
    <w:link w:val="BodyTextChar"/>
    <w:uiPriority w:val="99"/>
    <w:rsid w:val="00ED6CB5"/>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ED6CB5"/>
    <w:rPr>
      <w:rFonts w:ascii="Times New Roman" w:eastAsia="Batang" w:hAnsi="Times New Roman" w:cs="Times New Roman"/>
      <w:lang w:val="en-GB" w:eastAsia="en-US"/>
    </w:rPr>
  </w:style>
  <w:style w:type="paragraph" w:customStyle="1" w:styleId="AppendixHeadingI">
    <w:name w:val="Appendix Heading I"/>
    <w:basedOn w:val="Normal"/>
    <w:uiPriority w:val="99"/>
    <w:rsid w:val="00ED6CB5"/>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FollowedHyperlink">
    <w:name w:val="FollowedHyperlink"/>
    <w:basedOn w:val="DefaultParagraphFont"/>
    <w:rsid w:val="00ED6CB5"/>
    <w:rPr>
      <w:color w:val="800080"/>
      <w:u w:val="single"/>
    </w:rPr>
  </w:style>
  <w:style w:type="paragraph" w:customStyle="1" w:styleId="BlancChar">
    <w:name w:val="Blanc Char"/>
    <w:basedOn w:val="Normal"/>
    <w:next w:val="TableText"/>
    <w:uiPriority w:val="99"/>
    <w:rsid w:val="00ED6CB5"/>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DocumentMap">
    <w:name w:val="Document Map"/>
    <w:basedOn w:val="Normal"/>
    <w:link w:val="DocumentMapChar"/>
    <w:rsid w:val="00ED6CB5"/>
    <w:pPr>
      <w:shd w:val="clear" w:color="auto" w:fill="000080"/>
    </w:pPr>
    <w:rPr>
      <w:rFonts w:eastAsia="Malgun Gothic"/>
      <w:sz w:val="16"/>
      <w:lang w:eastAsia="zh-CN"/>
    </w:rPr>
  </w:style>
  <w:style w:type="character" w:customStyle="1" w:styleId="DocumentMapChar">
    <w:name w:val="Document Map Char"/>
    <w:basedOn w:val="DefaultParagraphFont"/>
    <w:link w:val="DocumentMap"/>
    <w:rsid w:val="00ED6CB5"/>
    <w:rPr>
      <w:rFonts w:ascii="Times New Roman" w:eastAsia="Malgun Gothic" w:hAnsi="Times New Roman" w:cs="Times New Roman"/>
      <w:sz w:val="16"/>
      <w:szCs w:val="20"/>
      <w:shd w:val="clear" w:color="auto" w:fill="000080"/>
      <w:lang w:val="en-GB"/>
    </w:rPr>
  </w:style>
  <w:style w:type="paragraph" w:styleId="BodyTextIndent3">
    <w:name w:val="Body Text Indent 3"/>
    <w:basedOn w:val="Normal"/>
    <w:link w:val="BodyTextIndent3Char"/>
    <w:uiPriority w:val="99"/>
    <w:rsid w:val="00ED6CB5"/>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BodyTextIndent3Char">
    <w:name w:val="Body Text Indent 3 Char"/>
    <w:basedOn w:val="DefaultParagraphFont"/>
    <w:link w:val="BodyTextIndent3"/>
    <w:uiPriority w:val="99"/>
    <w:rsid w:val="00ED6CB5"/>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ED6CB5"/>
    <w:pPr>
      <w:spacing w:after="120" w:line="480" w:lineRule="auto"/>
      <w:ind w:left="283"/>
    </w:pPr>
    <w:rPr>
      <w:rFonts w:eastAsia="Malgun Gothic"/>
      <w:lang w:eastAsia="zh-CN"/>
    </w:rPr>
  </w:style>
  <w:style w:type="character" w:customStyle="1" w:styleId="BodyTextIndent2Char">
    <w:name w:val="Body Text Indent 2 Char"/>
    <w:basedOn w:val="DefaultParagraphFont"/>
    <w:link w:val="BodyTextIndent2"/>
    <w:uiPriority w:val="99"/>
    <w:rsid w:val="00ED6CB5"/>
    <w:rPr>
      <w:rFonts w:ascii="Times New Roman" w:eastAsia="Malgun Gothic" w:hAnsi="Times New Roman" w:cs="Times New Roman"/>
      <w:sz w:val="20"/>
      <w:szCs w:val="20"/>
      <w:lang w:val="en-GB"/>
    </w:rPr>
  </w:style>
  <w:style w:type="paragraph" w:customStyle="1" w:styleId="11BodyText">
    <w:name w:val="11 BodyText"/>
    <w:basedOn w:val="Normal"/>
    <w:uiPriority w:val="99"/>
    <w:rsid w:val="00ED6CB5"/>
    <w:pPr>
      <w:spacing w:before="0" w:after="220"/>
    </w:pPr>
    <w:rPr>
      <w:rFonts w:eastAsia="Malgun Gothic"/>
    </w:rPr>
  </w:style>
  <w:style w:type="paragraph" w:customStyle="1" w:styleId="Kommentarthema1">
    <w:name w:val="Kommentarthema1"/>
    <w:basedOn w:val="CommentText"/>
    <w:next w:val="CommentText"/>
    <w:uiPriority w:val="99"/>
    <w:semiHidden/>
    <w:rsid w:val="00ED6CB5"/>
    <w:rPr>
      <w:rFonts w:eastAsia="Malgun Gothic"/>
      <w:b/>
      <w:bCs/>
      <w:lang w:eastAsia="zh-CN"/>
    </w:rPr>
  </w:style>
  <w:style w:type="paragraph" w:styleId="BodyText3">
    <w:name w:val="Body Text 3"/>
    <w:basedOn w:val="Normal"/>
    <w:link w:val="BodyText3Char"/>
    <w:uiPriority w:val="99"/>
    <w:rsid w:val="00ED6CB5"/>
    <w:pPr>
      <w:spacing w:after="120"/>
    </w:pPr>
    <w:rPr>
      <w:rFonts w:eastAsia="Malgun Gothic"/>
      <w:sz w:val="16"/>
      <w:szCs w:val="16"/>
      <w:lang w:eastAsia="zh-CN"/>
    </w:rPr>
  </w:style>
  <w:style w:type="character" w:customStyle="1" w:styleId="BodyText3Char">
    <w:name w:val="Body Text 3 Char"/>
    <w:basedOn w:val="DefaultParagraphFont"/>
    <w:link w:val="BodyText3"/>
    <w:uiPriority w:val="99"/>
    <w:rsid w:val="00ED6CB5"/>
    <w:rPr>
      <w:rFonts w:ascii="Times New Roman" w:eastAsia="Malgun Gothic" w:hAnsi="Times New Roman" w:cs="Times New Roman"/>
      <w:sz w:val="16"/>
      <w:szCs w:val="16"/>
      <w:lang w:val="en-GB"/>
    </w:rPr>
  </w:style>
  <w:style w:type="paragraph" w:customStyle="1" w:styleId="figure1">
    <w:name w:val="figure"/>
    <w:basedOn w:val="Normal"/>
    <w:uiPriority w:val="99"/>
    <w:rsid w:val="00ED6CB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ED6CB5"/>
    <w:rPr>
      <w:rFonts w:cs="Times New Roman"/>
      <w:lang w:val="en-US" w:eastAsia="en-US"/>
    </w:rPr>
  </w:style>
  <w:style w:type="paragraph" w:customStyle="1" w:styleId="Annex2">
    <w:name w:val="Annex 2"/>
    <w:basedOn w:val="Normal"/>
    <w:next w:val="Normal"/>
    <w:link w:val="Annex2Char"/>
    <w:uiPriority w:val="99"/>
    <w:qFormat/>
    <w:rsid w:val="00ED6CB5"/>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Normal"/>
    <w:next w:val="Normal"/>
    <w:link w:val="Annex3Char2"/>
    <w:qFormat/>
    <w:rsid w:val="00ED6CB5"/>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ED6CB5"/>
    <w:pPr>
      <w:keepNext/>
      <w:numPr>
        <w:ilvl w:val="3"/>
        <w:numId w:val="6"/>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ED6CB5"/>
    <w:pPr>
      <w:keepNext/>
      <w:numPr>
        <w:ilvl w:val="4"/>
        <w:numId w:val="6"/>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ourierTextChar">
    <w:name w:val="Courier Text Char"/>
    <w:uiPriority w:val="99"/>
    <w:rsid w:val="00ED6CB5"/>
    <w:rPr>
      <w:rFonts w:ascii="Courier" w:hAnsi="Courier"/>
      <w:sz w:val="22"/>
      <w:lang w:val="en-GB" w:eastAsia="en-US"/>
    </w:rPr>
  </w:style>
  <w:style w:type="paragraph" w:styleId="BodyText2">
    <w:name w:val="Body Text 2"/>
    <w:basedOn w:val="Normal"/>
    <w:link w:val="BodyText2Char"/>
    <w:uiPriority w:val="99"/>
    <w:rsid w:val="00ED6CB5"/>
    <w:pPr>
      <w:spacing w:after="120" w:line="480" w:lineRule="auto"/>
    </w:pPr>
    <w:rPr>
      <w:rFonts w:eastAsia="Malgun Gothic"/>
      <w:lang w:eastAsia="zh-CN"/>
    </w:rPr>
  </w:style>
  <w:style w:type="character" w:customStyle="1" w:styleId="BodyText2Char">
    <w:name w:val="Body Text 2 Char"/>
    <w:basedOn w:val="DefaultParagraphFont"/>
    <w:link w:val="BodyText2"/>
    <w:uiPriority w:val="99"/>
    <w:rsid w:val="00ED6CB5"/>
    <w:rPr>
      <w:rFonts w:ascii="Times New Roman" w:eastAsia="Malgun Gothic" w:hAnsi="Times New Roman" w:cs="Times New Roman"/>
      <w:sz w:val="20"/>
      <w:szCs w:val="20"/>
      <w:lang w:val="en-GB"/>
    </w:rPr>
  </w:style>
  <w:style w:type="paragraph" w:customStyle="1" w:styleId="Normal1">
    <w:name w:val="Normal1"/>
    <w:basedOn w:val="TableTitle"/>
    <w:uiPriority w:val="99"/>
    <w:rsid w:val="00ED6CB5"/>
    <w:pPr>
      <w:tabs>
        <w:tab w:val="center" w:pos="4864"/>
      </w:tabs>
      <w:jc w:val="both"/>
    </w:pPr>
    <w:rPr>
      <w:rFonts w:eastAsia="Malgun Gothic"/>
      <w:bCs/>
    </w:rPr>
  </w:style>
  <w:style w:type="paragraph" w:customStyle="1" w:styleId="equation0">
    <w:name w:val="equation"/>
    <w:basedOn w:val="Normal"/>
    <w:uiPriority w:val="99"/>
    <w:rsid w:val="00ED6CB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ED6CB5"/>
    <w:pPr>
      <w:keepNext/>
      <w:keepLines/>
      <w:spacing w:before="480"/>
      <w:jc w:val="center"/>
    </w:pPr>
    <w:rPr>
      <w:rFonts w:eastAsia="Malgun Gothic"/>
      <w:b/>
      <w:sz w:val="28"/>
    </w:rPr>
  </w:style>
  <w:style w:type="paragraph" w:customStyle="1" w:styleId="TableTitleCharChar">
    <w:name w:val="Table_Title Char Char"/>
    <w:basedOn w:val="Normal"/>
    <w:next w:val="BlancCharChar"/>
    <w:uiPriority w:val="99"/>
    <w:rsid w:val="00ED6CB5"/>
    <w:pPr>
      <w:keepNext/>
      <w:spacing w:before="240" w:after="113"/>
      <w:jc w:val="center"/>
    </w:pPr>
    <w:rPr>
      <w:rFonts w:eastAsia="Malgun Gothic"/>
      <w:b/>
      <w:bCs/>
    </w:rPr>
  </w:style>
  <w:style w:type="character" w:customStyle="1" w:styleId="TableTitleCharCharChar1">
    <w:name w:val="Table_Title Char Char Char1"/>
    <w:uiPriority w:val="99"/>
    <w:rsid w:val="00ED6CB5"/>
    <w:rPr>
      <w:b/>
      <w:lang w:val="en-GB" w:eastAsia="en-US"/>
    </w:rPr>
  </w:style>
  <w:style w:type="character" w:customStyle="1" w:styleId="TableTitleCharCharChar">
    <w:name w:val="Table_Title Char Char Char"/>
    <w:uiPriority w:val="99"/>
    <w:rsid w:val="00ED6CB5"/>
    <w:rPr>
      <w:b/>
      <w:lang w:val="en-GB" w:eastAsia="en-US"/>
    </w:rPr>
  </w:style>
  <w:style w:type="character" w:customStyle="1" w:styleId="Annex1Char">
    <w:name w:val="Annex 1 Char"/>
    <w:uiPriority w:val="99"/>
    <w:rsid w:val="00ED6CB5"/>
    <w:rPr>
      <w:b/>
      <w:sz w:val="24"/>
      <w:lang w:val="en-GB" w:eastAsia="en-US"/>
    </w:rPr>
  </w:style>
  <w:style w:type="paragraph" w:customStyle="1" w:styleId="TableTitleChar">
    <w:name w:val="Table_Title Char"/>
    <w:basedOn w:val="Normal"/>
    <w:next w:val="Normal"/>
    <w:uiPriority w:val="99"/>
    <w:rsid w:val="00ED6CB5"/>
    <w:pPr>
      <w:keepNext/>
      <w:spacing w:before="240" w:after="113"/>
      <w:jc w:val="center"/>
    </w:pPr>
    <w:rPr>
      <w:rFonts w:eastAsia="Malgun Gothic"/>
      <w:b/>
      <w:bCs/>
    </w:rPr>
  </w:style>
  <w:style w:type="character" w:customStyle="1" w:styleId="Annex3Char">
    <w:name w:val="Annex 3 Char"/>
    <w:uiPriority w:val="99"/>
    <w:rsid w:val="00ED6CB5"/>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ED6CB5"/>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ED6CB5"/>
    <w:pPr>
      <w:keepLines w:val="0"/>
      <w:numPr>
        <w:numId w:val="0"/>
      </w:numPr>
      <w:tabs>
        <w:tab w:val="clear" w:pos="794"/>
        <w:tab w:val="clear" w:pos="1191"/>
        <w:tab w:val="clear" w:pos="1588"/>
        <w:tab w:val="clear" w:pos="1985"/>
        <w:tab w:val="num" w:pos="432"/>
        <w:tab w:val="num" w:pos="757"/>
      </w:tabs>
      <w:spacing w:before="480"/>
      <w:ind w:left="432" w:hanging="432"/>
      <w:jc w:val="both"/>
    </w:pPr>
    <w:rPr>
      <w:rFonts w:eastAsia="Batang"/>
      <w:bCs/>
    </w:rPr>
  </w:style>
  <w:style w:type="paragraph" w:customStyle="1" w:styleId="StyleHeading2TimesNewRoman11ptNotItalicJustifiedBe">
    <w:name w:val="Style Heading 2 + Times New Roman 11 pt Not Italic Justified Be..."/>
    <w:basedOn w:val="Heading2"/>
    <w:uiPriority w:val="99"/>
    <w:rsid w:val="00ED6CB5"/>
    <w:pPr>
      <w:keepLines w:val="0"/>
      <w:numPr>
        <w:numId w:val="26"/>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Heading3"/>
    <w:uiPriority w:val="99"/>
    <w:rsid w:val="00ED6CB5"/>
    <w:pPr>
      <w:keepLines w:val="0"/>
      <w:numPr>
        <w:numId w:val="26"/>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ED6CB5"/>
    <w:rPr>
      <w:rFonts w:eastAsia="Batang"/>
      <w:sz w:val="18"/>
      <w:lang w:val="en-GB" w:eastAsia="en-US"/>
    </w:rPr>
  </w:style>
  <w:style w:type="paragraph" w:customStyle="1" w:styleId="StyletableheadingCentered">
    <w:name w:val="Style table heading + Centered"/>
    <w:basedOn w:val="tableheading"/>
    <w:uiPriority w:val="99"/>
    <w:rsid w:val="00ED6CB5"/>
    <w:pPr>
      <w:spacing w:before="20" w:after="40"/>
      <w:jc w:val="center"/>
    </w:pPr>
    <w:rPr>
      <w:rFonts w:eastAsia="Batang"/>
    </w:rPr>
  </w:style>
  <w:style w:type="paragraph" w:customStyle="1" w:styleId="Styleenumlev1Left0Hanging03">
    <w:name w:val="Style enumlev1 + Left:  0&quot; Hanging:  0.3&quot;"/>
    <w:basedOn w:val="enumlev1"/>
    <w:uiPriority w:val="99"/>
    <w:rsid w:val="00ED6CB5"/>
    <w:pPr>
      <w:spacing w:before="136"/>
      <w:ind w:left="432" w:hanging="432"/>
    </w:pPr>
    <w:rPr>
      <w:rFonts w:eastAsia="Batang"/>
    </w:rPr>
  </w:style>
  <w:style w:type="paragraph" w:customStyle="1" w:styleId="StyleNote111ptLeft0">
    <w:name w:val="Style Note 1 + 11 pt Left:  0&quot;"/>
    <w:basedOn w:val="Note1"/>
    <w:uiPriority w:val="99"/>
    <w:rsid w:val="00ED6CB5"/>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ED6CB5"/>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ED6CB5"/>
    <w:pPr>
      <w:ind w:left="1728" w:hanging="1728"/>
    </w:pPr>
    <w:rPr>
      <w:lang w:val="en-US"/>
    </w:rPr>
  </w:style>
  <w:style w:type="paragraph" w:customStyle="1" w:styleId="Annex6">
    <w:name w:val="Annex 6"/>
    <w:basedOn w:val="Annex5"/>
    <w:next w:val="Normal"/>
    <w:autoRedefine/>
    <w:uiPriority w:val="99"/>
    <w:rsid w:val="00ED6CB5"/>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D6CB5"/>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ED6CB5"/>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ED6CB5"/>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ED6CB5"/>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ED6CB5"/>
    <w:rPr>
      <w:rFonts w:ascii="Times New Roman" w:hAnsi="Times New Roman"/>
      <w:lang w:val="en-GB"/>
    </w:rPr>
  </w:style>
  <w:style w:type="paragraph" w:customStyle="1" w:styleId="SVCBulletslevel3CharChar">
    <w:name w:val="SVC Bullets level 3 Char Char"/>
    <w:basedOn w:val="SVCBulletslevel3"/>
    <w:link w:val="SVCBulletslevel3CharCharChar"/>
    <w:rsid w:val="00ED6CB5"/>
    <w:rPr>
      <w:rFonts w:ascii="Times" w:hAnsi="Times"/>
      <w:lang w:eastAsia="zh-CN"/>
    </w:rPr>
  </w:style>
  <w:style w:type="paragraph" w:customStyle="1" w:styleId="SVCBulletslevel4Char">
    <w:name w:val="SVC Bullets level 4 Char"/>
    <w:basedOn w:val="SVCBulletslevel3CharChar"/>
    <w:link w:val="SVCBulletslevel4CharChar"/>
    <w:rsid w:val="00ED6CB5"/>
    <w:pPr>
      <w:tabs>
        <w:tab w:val="clear" w:pos="-31680"/>
        <w:tab w:val="num" w:pos="2880"/>
      </w:tabs>
      <w:ind w:left="2880" w:hanging="360"/>
    </w:pPr>
  </w:style>
  <w:style w:type="paragraph" w:customStyle="1" w:styleId="SVCBulletslevel5">
    <w:name w:val="SVC Bullets level 5"/>
    <w:basedOn w:val="SVCBulletslevel4Char"/>
    <w:uiPriority w:val="99"/>
    <w:rsid w:val="00ED6CB5"/>
    <w:pPr>
      <w:tabs>
        <w:tab w:val="clear" w:pos="2880"/>
        <w:tab w:val="num" w:pos="3600"/>
      </w:tabs>
      <w:ind w:left="3600"/>
    </w:pPr>
  </w:style>
  <w:style w:type="paragraph" w:customStyle="1" w:styleId="SVCBulletslevel6">
    <w:name w:val="SVC Bullets level 6"/>
    <w:basedOn w:val="SVCBulletslevel5"/>
    <w:uiPriority w:val="99"/>
    <w:rsid w:val="00ED6CB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D6CB5"/>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locked/>
    <w:rsid w:val="00ED6CB5"/>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locked/>
    <w:rsid w:val="00ED6CB5"/>
    <w:rPr>
      <w:rFonts w:ascii="Times" w:eastAsia="Malgun Gothic" w:hAnsi="Times" w:cs="Times New Roman"/>
      <w:sz w:val="20"/>
      <w:szCs w:val="20"/>
      <w:lang w:val="en-GB"/>
    </w:rPr>
  </w:style>
  <w:style w:type="paragraph" w:customStyle="1" w:styleId="SVCBulletslevel7">
    <w:name w:val="SVC Bullets level 7"/>
    <w:basedOn w:val="SVCBulletslevel6"/>
    <w:uiPriority w:val="99"/>
    <w:rsid w:val="00ED6CB5"/>
    <w:pPr>
      <w:ind w:left="2772"/>
    </w:pPr>
  </w:style>
  <w:style w:type="paragraph" w:customStyle="1" w:styleId="SVCBulletslevel8">
    <w:name w:val="SVC Bullets level 8"/>
    <w:basedOn w:val="SVCBulletslevel7"/>
    <w:uiPriority w:val="99"/>
    <w:rsid w:val="00ED6CB5"/>
    <w:pPr>
      <w:ind w:left="3168"/>
    </w:pPr>
  </w:style>
  <w:style w:type="paragraph" w:customStyle="1" w:styleId="SVCBulletslevel3">
    <w:name w:val="SVC Bullets level 3"/>
    <w:basedOn w:val="Normal"/>
    <w:uiPriority w:val="99"/>
    <w:rsid w:val="00ED6CB5"/>
    <w:pPr>
      <w:tabs>
        <w:tab w:val="num" w:pos="-31680"/>
      </w:tabs>
      <w:ind w:left="1195" w:hanging="403"/>
    </w:pPr>
    <w:rPr>
      <w:rFonts w:eastAsia="Malgun Gothic"/>
    </w:rPr>
  </w:style>
  <w:style w:type="paragraph" w:customStyle="1" w:styleId="SVCBulletslevel2CharChar">
    <w:name w:val="SVC Bullets level 2 Char Char"/>
    <w:basedOn w:val="Normal"/>
    <w:link w:val="SVCBulletslevel2CharCharChar"/>
    <w:uiPriority w:val="99"/>
    <w:rsid w:val="00ED6CB5"/>
    <w:pPr>
      <w:numPr>
        <w:numId w:val="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ED6CB5"/>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ED6CB5"/>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Normal"/>
    <w:next w:val="Normal"/>
    <w:link w:val="FigureCharCharCharChar"/>
    <w:uiPriority w:val="99"/>
    <w:rsid w:val="00ED6CB5"/>
    <w:pPr>
      <w:spacing w:before="240" w:after="480"/>
      <w:jc w:val="center"/>
    </w:pPr>
    <w:rPr>
      <w:rFonts w:eastAsia="Malgun Gothic"/>
    </w:rPr>
  </w:style>
  <w:style w:type="paragraph" w:customStyle="1" w:styleId="figureCharCharChar1">
    <w:name w:val="figure Char Char Char"/>
    <w:basedOn w:val="Normal"/>
    <w:link w:val="figureCharCharCharChar0"/>
    <w:uiPriority w:val="99"/>
    <w:rsid w:val="00ED6CB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ED6CB5"/>
    <w:rPr>
      <w:rFonts w:cs="Times New Roman"/>
      <w:lang w:val="en-US" w:eastAsia="en-US"/>
    </w:rPr>
  </w:style>
  <w:style w:type="paragraph" w:customStyle="1" w:styleId="AVCIndentlevel2">
    <w:name w:val="AVC Indent level 2"/>
    <w:basedOn w:val="AVCIndentlevel1"/>
    <w:uiPriority w:val="99"/>
    <w:rsid w:val="00ED6CB5"/>
    <w:pPr>
      <w:ind w:left="794"/>
    </w:pPr>
  </w:style>
  <w:style w:type="paragraph" w:customStyle="1" w:styleId="AVCIndentlevel1">
    <w:name w:val="AVC Indent level 1"/>
    <w:basedOn w:val="Normal"/>
    <w:uiPriority w:val="99"/>
    <w:rsid w:val="00ED6CB5"/>
    <w:pPr>
      <w:tabs>
        <w:tab w:val="left" w:pos="397"/>
      </w:tabs>
      <w:ind w:left="397"/>
      <w:textAlignment w:val="auto"/>
    </w:pPr>
    <w:rPr>
      <w:rFonts w:eastAsia="Malgun Gothic"/>
    </w:rPr>
  </w:style>
  <w:style w:type="paragraph" w:customStyle="1" w:styleId="Style1">
    <w:name w:val="Style1"/>
    <w:basedOn w:val="AVCBulletlevel1CharChar"/>
    <w:uiPriority w:val="99"/>
    <w:rsid w:val="00ED6CB5"/>
    <w:pPr>
      <w:ind w:left="2304" w:hanging="403"/>
    </w:pPr>
  </w:style>
  <w:style w:type="paragraph" w:customStyle="1" w:styleId="AVCEquationlevel2">
    <w:name w:val="AVC Equation level 2"/>
    <w:basedOn w:val="AVCEquationlevel1CharCharCharChar"/>
    <w:uiPriority w:val="99"/>
    <w:rsid w:val="00ED6CB5"/>
    <w:pPr>
      <w:tabs>
        <w:tab w:val="left" w:pos="1191"/>
      </w:tabs>
      <w:ind w:left="1191"/>
    </w:pPr>
  </w:style>
  <w:style w:type="paragraph" w:customStyle="1" w:styleId="AVCBulletlevel2CharChar">
    <w:name w:val="AVC Bullet level 2 Char Char"/>
    <w:basedOn w:val="AVCBulletlevel1CharChar"/>
    <w:link w:val="AVCBulletlevel2CharCharChar"/>
    <w:rsid w:val="00ED6CB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D6CB5"/>
    <w:pPr>
      <w:ind w:left="1588"/>
    </w:pPr>
  </w:style>
  <w:style w:type="character" w:customStyle="1" w:styleId="AVCEquationlevel1Char1">
    <w:name w:val="AVC Equation level 1 Char1"/>
    <w:uiPriority w:val="99"/>
    <w:rsid w:val="00ED6CB5"/>
    <w:rPr>
      <w:sz w:val="22"/>
      <w:lang w:val="en-GB" w:eastAsia="en-US"/>
    </w:rPr>
  </w:style>
  <w:style w:type="character" w:customStyle="1" w:styleId="figureCharCharCharChar0">
    <w:name w:val="figure Char Char Char Char"/>
    <w:link w:val="figureCharCharChar1"/>
    <w:uiPriority w:val="99"/>
    <w:locked/>
    <w:rsid w:val="00ED6CB5"/>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ED6CB5"/>
    <w:rPr>
      <w:rFonts w:ascii="Times New Roman" w:eastAsia="Malgun Gothic" w:hAnsi="Times New Roman" w:cs="Times New Roman"/>
      <w:sz w:val="20"/>
      <w:szCs w:val="20"/>
      <w:lang w:val="en-GB" w:eastAsia="en-US"/>
    </w:rPr>
  </w:style>
  <w:style w:type="character" w:customStyle="1" w:styleId="FigureCharCharChar">
    <w:name w:val="Figure_# Char Char Char"/>
    <w:link w:val="FigureCharChar"/>
    <w:uiPriority w:val="99"/>
    <w:locked/>
    <w:rsid w:val="00ED6CB5"/>
    <w:rPr>
      <w:rFonts w:ascii="Times New Roman" w:eastAsia="Malgun Gothic" w:hAnsi="Times New Roman" w:cs="Times New Roman"/>
      <w:sz w:val="20"/>
      <w:szCs w:val="20"/>
      <w:lang w:val="en-GB" w:eastAsia="en-US"/>
    </w:rPr>
  </w:style>
  <w:style w:type="paragraph" w:customStyle="1" w:styleId="AVCBulletlevel6">
    <w:name w:val="AVC Bullet level 6"/>
    <w:basedOn w:val="AVCBulletlevel1CharChar"/>
    <w:uiPriority w:val="99"/>
    <w:rsid w:val="00ED6CB5"/>
    <w:pPr>
      <w:numPr>
        <w:numId w:val="11"/>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rsid w:val="00ED6CB5"/>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EndnoteTextChar">
    <w:name w:val="Endnote Text Char"/>
    <w:basedOn w:val="DefaultParagraphFont"/>
    <w:link w:val="EndnoteText"/>
    <w:uiPriority w:val="99"/>
    <w:rsid w:val="00ED6CB5"/>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ED6CB5"/>
  </w:style>
  <w:style w:type="paragraph" w:customStyle="1" w:styleId="TableTextCentred">
    <w:name w:val="Table_Text_Centred"/>
    <w:basedOn w:val="TableText"/>
    <w:uiPriority w:val="99"/>
    <w:rsid w:val="00ED6CB5"/>
    <w:pPr>
      <w:jc w:val="center"/>
    </w:pPr>
    <w:rPr>
      <w:rFonts w:eastAsia="Malgun Gothic"/>
      <w:szCs w:val="18"/>
    </w:rPr>
  </w:style>
  <w:style w:type="paragraph" w:customStyle="1" w:styleId="AVCNumberinglevel2">
    <w:name w:val="AVC Numbering level 2"/>
    <w:basedOn w:val="AVCNumberinglevel1"/>
    <w:uiPriority w:val="99"/>
    <w:rsid w:val="00ED6CB5"/>
    <w:pPr>
      <w:tabs>
        <w:tab w:val="left" w:pos="397"/>
      </w:tabs>
      <w:ind w:left="720" w:hanging="720"/>
    </w:pPr>
  </w:style>
  <w:style w:type="paragraph" w:customStyle="1" w:styleId="AVCIndentlevel3">
    <w:name w:val="AVC Indent level 3"/>
    <w:basedOn w:val="AVCIndentlevel2"/>
    <w:uiPriority w:val="99"/>
    <w:rsid w:val="00ED6CB5"/>
    <w:pPr>
      <w:ind w:left="1191"/>
    </w:pPr>
  </w:style>
  <w:style w:type="paragraph" w:customStyle="1" w:styleId="AVCBulletlevel1CharChar">
    <w:name w:val="AVC Bullet level 1 Char Char"/>
    <w:basedOn w:val="Normal"/>
    <w:link w:val="AVCBulletlevel1CharCharChar"/>
    <w:uiPriority w:val="99"/>
    <w:rsid w:val="00ED6CB5"/>
    <w:pPr>
      <w:numPr>
        <w:numId w:val="12"/>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ED6CB5"/>
    <w:rPr>
      <w:sz w:val="22"/>
      <w:lang w:val="en-GB" w:eastAsia="en-US"/>
    </w:rPr>
  </w:style>
  <w:style w:type="character" w:customStyle="1" w:styleId="AVCEquationlevel1Char2">
    <w:name w:val="AVC Equation level 1 Char2"/>
    <w:basedOn w:val="EquationChar1"/>
    <w:uiPriority w:val="99"/>
    <w:locked/>
    <w:rsid w:val="00ED6CB5"/>
    <w:rPr>
      <w:rFonts w:cs="Times New Roman"/>
      <w:sz w:val="22"/>
      <w:szCs w:val="22"/>
      <w:lang w:val="en-GB" w:eastAsia="en-US" w:bidi="ar-SA"/>
    </w:rPr>
  </w:style>
  <w:style w:type="character" w:customStyle="1" w:styleId="AVCEquationlevel2Char">
    <w:name w:val="AVC Equation level 2 Char"/>
    <w:uiPriority w:val="99"/>
    <w:rsid w:val="00ED6CB5"/>
    <w:rPr>
      <w:sz w:val="22"/>
      <w:lang w:val="en-GB" w:eastAsia="en-US"/>
    </w:rPr>
  </w:style>
  <w:style w:type="paragraph" w:customStyle="1" w:styleId="BalloonText1">
    <w:name w:val="Balloon Text1"/>
    <w:basedOn w:val="Normal"/>
    <w:uiPriority w:val="99"/>
    <w:semiHidden/>
    <w:rsid w:val="00ED6CB5"/>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ED6CB5"/>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DefaultParagraphFont"/>
    <w:uiPriority w:val="99"/>
    <w:rsid w:val="00ED6CB5"/>
    <w:rPr>
      <w:rFonts w:ascii="Times New Roman" w:hAnsi="Times New Roman"/>
      <w:lang w:val="en-GB" w:eastAsia="en-US"/>
    </w:rPr>
  </w:style>
  <w:style w:type="paragraph" w:customStyle="1" w:styleId="AVCBulletlevel5">
    <w:name w:val="AVC Bullet level 5"/>
    <w:basedOn w:val="AVCBulletlevel1CharChar"/>
    <w:uiPriority w:val="99"/>
    <w:rsid w:val="00ED6CB5"/>
    <w:pPr>
      <w:numPr>
        <w:numId w:val="10"/>
      </w:numPr>
      <w:tabs>
        <w:tab w:val="clear" w:pos="2376"/>
        <w:tab w:val="clear" w:pos="2705"/>
        <w:tab w:val="num" w:pos="360"/>
        <w:tab w:val="num" w:pos="926"/>
        <w:tab w:val="left" w:pos="2381"/>
      </w:tabs>
      <w:ind w:left="1987" w:hanging="403"/>
    </w:pPr>
  </w:style>
  <w:style w:type="paragraph" w:customStyle="1" w:styleId="AVCNumberinglevel3">
    <w:name w:val="AVC Numbering level 3"/>
    <w:basedOn w:val="AVCNumberinglevel2"/>
    <w:uiPriority w:val="99"/>
    <w:rsid w:val="00ED6CB5"/>
    <w:pPr>
      <w:numPr>
        <w:numId w:val="0"/>
      </w:numPr>
      <w:tabs>
        <w:tab w:val="clear" w:pos="1191"/>
      </w:tabs>
    </w:pPr>
  </w:style>
  <w:style w:type="paragraph" w:customStyle="1" w:styleId="AVCNumberinglevel1">
    <w:name w:val="AVC Numbering level 1"/>
    <w:basedOn w:val="Normal"/>
    <w:uiPriority w:val="99"/>
    <w:rsid w:val="00ED6CB5"/>
    <w:pPr>
      <w:numPr>
        <w:numId w:val="13"/>
      </w:numPr>
      <w:ind w:left="403" w:hanging="403"/>
      <w:textAlignment w:val="auto"/>
    </w:pPr>
    <w:rPr>
      <w:rFonts w:eastAsia="Malgun Gothic"/>
    </w:rPr>
  </w:style>
  <w:style w:type="paragraph" w:customStyle="1" w:styleId="LegendeFigure">
    <w:name w:val="Legende Figure"/>
    <w:basedOn w:val="Caption"/>
    <w:next w:val="Normal"/>
    <w:uiPriority w:val="99"/>
    <w:rsid w:val="00ED6CB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D6CB5"/>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ED6CB5"/>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ED6CB5"/>
    <w:pPr>
      <w:numPr>
        <w:numId w:val="14"/>
      </w:numPr>
      <w:tabs>
        <w:tab w:val="clear" w:pos="1182"/>
        <w:tab w:val="clear" w:pos="1985"/>
        <w:tab w:val="num" w:pos="390"/>
        <w:tab w:val="num" w:pos="1117"/>
        <w:tab w:val="left" w:pos="1195"/>
      </w:tabs>
      <w:ind w:left="1117" w:hanging="360"/>
    </w:pPr>
    <w:rPr>
      <w:rFonts w:asciiTheme="minorHAnsi" w:eastAsia="Times New Roman" w:hAnsiTheme="minorHAnsi" w:cstheme="minorBidi"/>
      <w:sz w:val="22"/>
      <w:szCs w:val="22"/>
      <w:lang w:val="en-US" w:eastAsia="zh-CN"/>
    </w:rPr>
  </w:style>
  <w:style w:type="character" w:customStyle="1" w:styleId="FigureChar1">
    <w:name w:val="Figure_# Char1"/>
    <w:uiPriority w:val="99"/>
    <w:rsid w:val="00ED6CB5"/>
    <w:rPr>
      <w:rFonts w:cs="Times New Roman"/>
      <w:lang w:val="en-US" w:eastAsia="en-US" w:bidi="ar-SA"/>
    </w:rPr>
  </w:style>
  <w:style w:type="character" w:customStyle="1" w:styleId="Annex4CharCharCharCharChar">
    <w:name w:val="Annex 4 Char Char Char Char Char"/>
    <w:link w:val="Annex4CharCharCharChar"/>
    <w:uiPriority w:val="99"/>
    <w:locked/>
    <w:rsid w:val="00ED6CB5"/>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ED6CB5"/>
    <w:pPr>
      <w:tabs>
        <w:tab w:val="left" w:pos="397"/>
        <w:tab w:val="num" w:pos="720"/>
      </w:tabs>
      <w:ind w:left="397" w:hanging="360"/>
    </w:pPr>
    <w:rPr>
      <w:rFonts w:eastAsia="Malgun Gothic"/>
    </w:rPr>
  </w:style>
  <w:style w:type="paragraph" w:customStyle="1" w:styleId="AVCBulletlevel3">
    <w:name w:val="AVC Bullet level 3"/>
    <w:basedOn w:val="Normal"/>
    <w:uiPriority w:val="99"/>
    <w:rsid w:val="00ED6CB5"/>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ED6CB5"/>
    <w:rPr>
      <w:rFonts w:ascii="Times New Roman" w:eastAsia="Malgun Gothic" w:hAnsi="Times New Roman" w:cs="Times New Roman"/>
      <w:sz w:val="20"/>
      <w:szCs w:val="20"/>
      <w:lang w:val="en-GB" w:eastAsia="en-US"/>
    </w:rPr>
  </w:style>
  <w:style w:type="paragraph" w:customStyle="1" w:styleId="SVCNumberinglevel1">
    <w:name w:val="SVC Numbering level 1"/>
    <w:basedOn w:val="SVCBulletslevel1CharCharChar"/>
    <w:uiPriority w:val="99"/>
    <w:rsid w:val="00ED6CB5"/>
    <w:pPr>
      <w:numPr>
        <w:numId w:val="15"/>
      </w:numPr>
      <w:tabs>
        <w:tab w:val="num" w:pos="360"/>
        <w:tab w:val="num" w:pos="2705"/>
      </w:tabs>
      <w:ind w:left="0" w:firstLine="0"/>
      <w:textAlignment w:val="baseline"/>
    </w:pPr>
  </w:style>
  <w:style w:type="paragraph" w:customStyle="1" w:styleId="SVCNumberinglevel2">
    <w:name w:val="SVC Numbering level 2"/>
    <w:basedOn w:val="SVCNumberinglevel1"/>
    <w:uiPriority w:val="99"/>
    <w:rsid w:val="00ED6CB5"/>
    <w:pPr>
      <w:numPr>
        <w:numId w:val="0"/>
      </w:numPr>
    </w:pPr>
  </w:style>
  <w:style w:type="paragraph" w:customStyle="1" w:styleId="SVCNumberinglevel3">
    <w:name w:val="SVC Numbering level 3"/>
    <w:basedOn w:val="SVCNumberinglevel2"/>
    <w:uiPriority w:val="99"/>
    <w:rsid w:val="00ED6CB5"/>
    <w:pPr>
      <w:numPr>
        <w:ilvl w:val="2"/>
        <w:numId w:val="15"/>
      </w:numPr>
      <w:tabs>
        <w:tab w:val="num" w:pos="360"/>
        <w:tab w:val="num" w:pos="1800"/>
        <w:tab w:val="num" w:pos="2160"/>
      </w:tabs>
      <w:ind w:left="1800"/>
    </w:pPr>
  </w:style>
  <w:style w:type="paragraph" w:customStyle="1" w:styleId="SVCNumberinglevel4">
    <w:name w:val="SVC Numbering level 4"/>
    <w:basedOn w:val="SVCNumberinglevel3"/>
    <w:uiPriority w:val="99"/>
    <w:rsid w:val="00ED6CB5"/>
    <w:pPr>
      <w:numPr>
        <w:ilvl w:val="3"/>
      </w:numPr>
      <w:tabs>
        <w:tab w:val="num" w:pos="2520"/>
        <w:tab w:val="num" w:pos="2880"/>
      </w:tabs>
      <w:ind w:left="1800" w:hanging="180"/>
    </w:pPr>
  </w:style>
  <w:style w:type="paragraph" w:customStyle="1" w:styleId="SVCIndentlevel5">
    <w:name w:val="SVC Indent level 5"/>
    <w:basedOn w:val="SVCIndentlevel4"/>
    <w:uiPriority w:val="99"/>
    <w:rsid w:val="00ED6CB5"/>
    <w:pPr>
      <w:tabs>
        <w:tab w:val="clear" w:pos="1584"/>
      </w:tabs>
      <w:ind w:left="2000"/>
    </w:pPr>
  </w:style>
  <w:style w:type="paragraph" w:customStyle="1" w:styleId="SVCIndentlevel2">
    <w:name w:val="SVC Indent level 2"/>
    <w:basedOn w:val="SVCIndentlevel1"/>
    <w:uiPriority w:val="99"/>
    <w:rsid w:val="00ED6CB5"/>
    <w:pPr>
      <w:ind w:left="800"/>
    </w:pPr>
  </w:style>
  <w:style w:type="paragraph" w:customStyle="1" w:styleId="SVCIndentlevel3">
    <w:name w:val="SVC Indent level 3"/>
    <w:basedOn w:val="SVCIndentlevel2"/>
    <w:uiPriority w:val="99"/>
    <w:rsid w:val="00ED6CB5"/>
    <w:pPr>
      <w:tabs>
        <w:tab w:val="clear" w:pos="792"/>
      </w:tabs>
      <w:ind w:left="1200"/>
    </w:pPr>
  </w:style>
  <w:style w:type="paragraph" w:customStyle="1" w:styleId="SVCIndentlevel4">
    <w:name w:val="SVC Indent level 4"/>
    <w:uiPriority w:val="99"/>
    <w:rsid w:val="00ED6CB5"/>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ED6CB5"/>
    <w:pPr>
      <w:tabs>
        <w:tab w:val="clear" w:pos="403"/>
      </w:tabs>
      <w:ind w:left="403"/>
    </w:pPr>
  </w:style>
  <w:style w:type="character" w:customStyle="1" w:styleId="AVCBulletlevel1CharCharCharChar">
    <w:name w:val="AVC Bullet level 1 Char Char Char Char"/>
    <w:uiPriority w:val="99"/>
    <w:rsid w:val="00ED6CB5"/>
    <w:rPr>
      <w:lang w:val="en-GB" w:eastAsia="en-US"/>
    </w:rPr>
  </w:style>
  <w:style w:type="character" w:customStyle="1" w:styleId="AVCBulletlevel2CharCharChar">
    <w:name w:val="AVC Bullet level 2 Char Char Char"/>
    <w:link w:val="AVCBulletlevel2CharChar"/>
    <w:locked/>
    <w:rsid w:val="00ED6CB5"/>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ED6CB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D6CB5"/>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ED6CB5"/>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ED6CB5"/>
    <w:rPr>
      <w:rFonts w:eastAsia="Malgun Gothic"/>
      <w:lang w:eastAsia="ko-KR"/>
    </w:rPr>
  </w:style>
  <w:style w:type="paragraph" w:customStyle="1" w:styleId="Annex4Char">
    <w:name w:val="Annex 4 Char"/>
    <w:basedOn w:val="Annex3CharChar"/>
    <w:next w:val="Normal"/>
    <w:uiPriority w:val="99"/>
    <w:rsid w:val="00ED6CB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D6CB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D6CB5"/>
    <w:pPr>
      <w:numPr>
        <w:numId w:val="0"/>
      </w:numPr>
      <w:tabs>
        <w:tab w:val="clear" w:pos="1985"/>
        <w:tab w:val="num" w:pos="490"/>
      </w:tabs>
      <w:ind w:left="490" w:hanging="390"/>
    </w:pPr>
  </w:style>
  <w:style w:type="character" w:customStyle="1" w:styleId="TableTitleChar1">
    <w:name w:val="Table_Title Char1"/>
    <w:uiPriority w:val="99"/>
    <w:rsid w:val="00ED6CB5"/>
    <w:rPr>
      <w:b/>
      <w:lang w:val="en-GB" w:eastAsia="en-US"/>
    </w:rPr>
  </w:style>
  <w:style w:type="paragraph" w:customStyle="1" w:styleId="AVCBulletlevel1Char">
    <w:name w:val="AVC Bullet level 1 Char"/>
    <w:basedOn w:val="Normal"/>
    <w:link w:val="AVCBulletlevel1CharChar1"/>
    <w:uiPriority w:val="99"/>
    <w:rsid w:val="00ED6CB5"/>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ED6CB5"/>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ED6CB5"/>
    <w:pPr>
      <w:tabs>
        <w:tab w:val="clear" w:pos="403"/>
        <w:tab w:val="num" w:pos="360"/>
      </w:tabs>
      <w:ind w:left="360" w:hanging="360"/>
    </w:pPr>
  </w:style>
  <w:style w:type="paragraph" w:customStyle="1" w:styleId="SVCBulletslevel2Char">
    <w:name w:val="SVC Bullets level 2 Char"/>
    <w:basedOn w:val="Normal"/>
    <w:uiPriority w:val="99"/>
    <w:rsid w:val="00ED6CB5"/>
    <w:rPr>
      <w:rFonts w:eastAsia="Malgun Gothic"/>
    </w:rPr>
  </w:style>
  <w:style w:type="paragraph" w:customStyle="1" w:styleId="SVCBulletslevel4">
    <w:name w:val="SVC Bullets level 4"/>
    <w:basedOn w:val="SVCBulletslevel3"/>
    <w:uiPriority w:val="99"/>
    <w:rsid w:val="00ED6CB5"/>
    <w:pPr>
      <w:tabs>
        <w:tab w:val="clear" w:pos="-31680"/>
        <w:tab w:val="num" w:pos="1800"/>
      </w:tabs>
      <w:ind w:left="1800" w:hanging="360"/>
    </w:pPr>
  </w:style>
  <w:style w:type="paragraph" w:customStyle="1" w:styleId="SVCBulletslevel1Char">
    <w:name w:val="SVC Bullets level 1 Char"/>
    <w:link w:val="SVCBulletslevel1CharChar"/>
    <w:uiPriority w:val="99"/>
    <w:rsid w:val="00ED6CB5"/>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ED6CB5"/>
    <w:pPr>
      <w:tabs>
        <w:tab w:val="clear" w:pos="-31680"/>
        <w:tab w:val="num" w:pos="2160"/>
      </w:tabs>
      <w:ind w:left="2160" w:hanging="360"/>
    </w:pPr>
  </w:style>
  <w:style w:type="paragraph" w:customStyle="1" w:styleId="AVCEquationlevel1CharCharChar">
    <w:name w:val="AVC Equation level 1 Char Char Char"/>
    <w:basedOn w:val="Equation"/>
    <w:uiPriority w:val="99"/>
    <w:rsid w:val="00ED6CB5"/>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ED6CB5"/>
    <w:pPr>
      <w:tabs>
        <w:tab w:val="clear" w:pos="792"/>
      </w:tabs>
    </w:pPr>
  </w:style>
  <w:style w:type="paragraph" w:customStyle="1" w:styleId="SVCBulletslevel3Char">
    <w:name w:val="SVC Bullets level 3 Char"/>
    <w:basedOn w:val="SVCBulletslevel3"/>
    <w:uiPriority w:val="99"/>
    <w:rsid w:val="00ED6CB5"/>
    <w:pPr>
      <w:tabs>
        <w:tab w:val="clear" w:pos="-31680"/>
        <w:tab w:val="num" w:pos="720"/>
      </w:tabs>
      <w:ind w:left="1224" w:hanging="1224"/>
    </w:pPr>
  </w:style>
  <w:style w:type="paragraph" w:customStyle="1" w:styleId="00BodyText">
    <w:name w:val="00 BodyText"/>
    <w:basedOn w:val="Normal"/>
    <w:link w:val="00BodyTextChar"/>
    <w:uiPriority w:val="99"/>
    <w:rsid w:val="00ED6CB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D6CB5"/>
    <w:pPr>
      <w:keepNext/>
      <w:numPr>
        <w:numId w:val="17"/>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ED6CB5"/>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ED6CB5"/>
    <w:pPr>
      <w:numPr>
        <w:numId w:val="4"/>
      </w:numPr>
    </w:pPr>
    <w:rPr>
      <w:rFonts w:eastAsia="Malgun Gothic"/>
    </w:rPr>
  </w:style>
  <w:style w:type="paragraph" w:customStyle="1" w:styleId="NormalITU">
    <w:name w:val="Normal_ITU"/>
    <w:basedOn w:val="Normal"/>
    <w:uiPriority w:val="99"/>
    <w:rsid w:val="00ED6CB5"/>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ED6CB5"/>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Normal"/>
    <w:link w:val="XParagraphChar"/>
    <w:uiPriority w:val="99"/>
    <w:rsid w:val="00ED6CB5"/>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Normal"/>
    <w:uiPriority w:val="99"/>
    <w:rsid w:val="00ED6CB5"/>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ED6CB5"/>
    <w:pPr>
      <w:ind w:left="1417"/>
    </w:pPr>
  </w:style>
  <w:style w:type="character" w:customStyle="1" w:styleId="XParagraphChar">
    <w:name w:val="XParagraph Char"/>
    <w:link w:val="XParagraph"/>
    <w:uiPriority w:val="99"/>
    <w:locked/>
    <w:rsid w:val="00ED6CB5"/>
    <w:rPr>
      <w:rFonts w:ascii="Times" w:eastAsia="Malgun Gothic" w:hAnsi="Times" w:cs="Times New Roman"/>
      <w:lang w:val="en-GB" w:eastAsia="en-US"/>
    </w:rPr>
  </w:style>
  <w:style w:type="paragraph" w:customStyle="1" w:styleId="XEquation2">
    <w:name w:val="XEquation2"/>
    <w:basedOn w:val="Normal"/>
    <w:uiPriority w:val="99"/>
    <w:rsid w:val="00ED6CB5"/>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Normal"/>
    <w:uiPriority w:val="99"/>
    <w:rsid w:val="00ED6CB5"/>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ED6CB5"/>
    <w:pPr>
      <w:numPr>
        <w:numId w:val="1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ED6CB5"/>
    <w:rPr>
      <w:rFonts w:ascii="Arial" w:eastAsia="宋体" w:hAnsi="Arial"/>
      <w:b/>
      <w:color w:val="0000FF"/>
      <w:kern w:val="2"/>
      <w:lang w:val="en-US" w:eastAsia="en-US"/>
    </w:rPr>
  </w:style>
  <w:style w:type="paragraph" w:customStyle="1" w:styleId="Bibliography1">
    <w:name w:val="Bibliography1"/>
    <w:basedOn w:val="Normal"/>
    <w:uiPriority w:val="99"/>
    <w:rsid w:val="00ED6CB5"/>
    <w:pPr>
      <w:numPr>
        <w:numId w:val="1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ED6CB5"/>
    <w:rPr>
      <w:rFonts w:ascii="Times" w:eastAsia="Malgun Gothic" w:hAnsi="Times" w:cs="Times New Roman"/>
      <w:sz w:val="20"/>
      <w:szCs w:val="20"/>
      <w:lang w:val="en-GB" w:eastAsia="en-US"/>
    </w:rPr>
  </w:style>
  <w:style w:type="character" w:customStyle="1" w:styleId="Annex3Char1">
    <w:name w:val="Annex 3 Char1"/>
    <w:uiPriority w:val="99"/>
    <w:rsid w:val="00ED6CB5"/>
    <w:rPr>
      <w:rFonts w:ascii="Arial" w:eastAsia="宋体" w:hAnsi="Arial"/>
      <w:b/>
      <w:color w:val="0000FF"/>
      <w:kern w:val="2"/>
      <w:lang w:val="en-GB" w:eastAsia="en-US"/>
    </w:rPr>
  </w:style>
  <w:style w:type="paragraph" w:customStyle="1" w:styleId="AVCBulletlevel2">
    <w:name w:val="AVC Bullet level 2"/>
    <w:basedOn w:val="AVCBulletlevel1Char"/>
    <w:uiPriority w:val="99"/>
    <w:rsid w:val="00ED6CB5"/>
    <w:pPr>
      <w:tabs>
        <w:tab w:val="clear" w:pos="397"/>
        <w:tab w:val="clear" w:pos="792"/>
        <w:tab w:val="num" w:pos="794"/>
      </w:tabs>
      <w:ind w:left="794" w:hanging="391"/>
    </w:pPr>
  </w:style>
  <w:style w:type="character" w:customStyle="1" w:styleId="00BodyTextChar">
    <w:name w:val="00 BodyText Char"/>
    <w:link w:val="00BodyText"/>
    <w:uiPriority w:val="99"/>
    <w:locked/>
    <w:rsid w:val="00ED6CB5"/>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ED6CB5"/>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ED6CB5"/>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ED6CB5"/>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ED6CB5"/>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ED6CB5"/>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ED6CB5"/>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ED6CB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ED6CB5"/>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ED6CB5"/>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PreformattedChar">
    <w:name w:val="HTML Preformatted Char"/>
    <w:basedOn w:val="DefaultParagraphFont"/>
    <w:link w:val="HTMLPreformatted"/>
    <w:uiPriority w:val="99"/>
    <w:rsid w:val="00ED6CB5"/>
    <w:rPr>
      <w:rFonts w:ascii="Courier New" w:eastAsia="Malgun Gothic" w:hAnsi="Courier New" w:cs="Times New Roman"/>
      <w:sz w:val="20"/>
      <w:szCs w:val="20"/>
      <w:lang w:val="en-GB"/>
    </w:rPr>
  </w:style>
  <w:style w:type="paragraph" w:customStyle="1" w:styleId="a2">
    <w:name w:val="a2"/>
    <w:basedOn w:val="Heading2"/>
    <w:next w:val="Normal"/>
    <w:uiPriority w:val="99"/>
    <w:rsid w:val="00ED6CB5"/>
    <w:pPr>
      <w:keepLines w:val="0"/>
      <w:numPr>
        <w:numId w:val="20"/>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sz w:val="24"/>
      <w:lang w:val="de-DE" w:eastAsia="ja-JP"/>
    </w:rPr>
  </w:style>
  <w:style w:type="paragraph" w:customStyle="1" w:styleId="a3">
    <w:name w:val="a3"/>
    <w:basedOn w:val="Heading3"/>
    <w:next w:val="Normal"/>
    <w:uiPriority w:val="99"/>
    <w:rsid w:val="00ED6CB5"/>
    <w:pPr>
      <w:keepLines w:val="0"/>
      <w:numPr>
        <w:numId w:val="20"/>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Heading4"/>
    <w:next w:val="Normal"/>
    <w:uiPriority w:val="99"/>
    <w:rsid w:val="00ED6CB5"/>
    <w:pPr>
      <w:keepLines w:val="0"/>
      <w:numPr>
        <w:numId w:val="20"/>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MS Mincho" w:hAnsi="Arial"/>
      <w:lang w:val="de-DE" w:eastAsia="ja-JP"/>
    </w:rPr>
  </w:style>
  <w:style w:type="paragraph" w:customStyle="1" w:styleId="a5">
    <w:name w:val="a5"/>
    <w:basedOn w:val="Heading5"/>
    <w:next w:val="Normal"/>
    <w:uiPriority w:val="99"/>
    <w:rsid w:val="00ED6CB5"/>
    <w:pPr>
      <w:keepLines w:val="0"/>
      <w:numPr>
        <w:numId w:val="20"/>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lang w:val="de-DE" w:eastAsia="ja-JP"/>
    </w:rPr>
  </w:style>
  <w:style w:type="paragraph" w:customStyle="1" w:styleId="a6">
    <w:name w:val="a6"/>
    <w:basedOn w:val="Heading6"/>
    <w:next w:val="Normal"/>
    <w:uiPriority w:val="99"/>
    <w:rsid w:val="00ED6CB5"/>
    <w:pPr>
      <w:keepLines w:val="0"/>
      <w:numPr>
        <w:numId w:val="20"/>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Normal"/>
    <w:next w:val="Normal"/>
    <w:uiPriority w:val="99"/>
    <w:rsid w:val="00ED6CB5"/>
    <w:pPr>
      <w:keepNext/>
      <w:pageBreakBefore/>
      <w:numPr>
        <w:numId w:val="2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ED6CB5"/>
    <w:pPr>
      <w:numPr>
        <w:numId w:val="2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ED6CB5"/>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ED6CB5"/>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ED6CB5"/>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ED6CB5"/>
    <w:pPr>
      <w:numPr>
        <w:numId w:val="2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ED6CB5"/>
    <w:pPr>
      <w:numPr>
        <w:ilvl w:val="1"/>
        <w:numId w:val="2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ED6CB5"/>
    <w:pPr>
      <w:numPr>
        <w:ilvl w:val="2"/>
        <w:numId w:val="2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ED6CB5"/>
    <w:pPr>
      <w:numPr>
        <w:ilvl w:val="3"/>
        <w:numId w:val="2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ED6CB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ED6CB5"/>
    <w:rPr>
      <w:rFonts w:eastAsia="Malgun Gothic"/>
      <w:lang w:eastAsia="zh-CN"/>
    </w:rPr>
  </w:style>
  <w:style w:type="character" w:customStyle="1" w:styleId="DateChar">
    <w:name w:val="Date Char"/>
    <w:basedOn w:val="DefaultParagraphFont"/>
    <w:link w:val="Date"/>
    <w:uiPriority w:val="99"/>
    <w:rsid w:val="00ED6CB5"/>
    <w:rPr>
      <w:rFonts w:ascii="Times New Roman" w:eastAsia="Malgun Gothic" w:hAnsi="Times New Roman" w:cs="Times New Roman"/>
      <w:sz w:val="20"/>
      <w:szCs w:val="20"/>
      <w:lang w:val="en-GB"/>
    </w:rPr>
  </w:style>
  <w:style w:type="paragraph" w:customStyle="1" w:styleId="StyleHeading1Justified">
    <w:name w:val="Style Heading 1 + Justified"/>
    <w:basedOn w:val="Heading1"/>
    <w:rsid w:val="00ED6CB5"/>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paragraph" w:customStyle="1" w:styleId="MediumList2-Accent21">
    <w:name w:val="Medium List 2 - Accent 21"/>
    <w:hidden/>
    <w:uiPriority w:val="99"/>
    <w:rsid w:val="00ED6CB5"/>
    <w:pPr>
      <w:spacing w:after="0" w:line="240" w:lineRule="auto"/>
    </w:pPr>
    <w:rPr>
      <w:rFonts w:ascii="Times New Roman" w:eastAsia="Malgun Gothic" w:hAnsi="Times New Roman" w:cs="Times New Roman"/>
      <w:sz w:val="20"/>
      <w:szCs w:val="20"/>
      <w:lang w:val="en-GB" w:eastAsia="en-US"/>
    </w:rPr>
  </w:style>
  <w:style w:type="character" w:styleId="Emphasis">
    <w:name w:val="Emphasis"/>
    <w:basedOn w:val="DefaultParagraphFont"/>
    <w:qFormat/>
    <w:rsid w:val="00ED6CB5"/>
    <w:rPr>
      <w:i/>
    </w:rPr>
  </w:style>
  <w:style w:type="paragraph" w:customStyle="1" w:styleId="Style4ptBefore0pt">
    <w:name w:val="Style 4 pt Before:  0 pt"/>
    <w:basedOn w:val="Normal"/>
    <w:uiPriority w:val="99"/>
    <w:rsid w:val="00ED6CB5"/>
    <w:pPr>
      <w:spacing w:before="0"/>
    </w:pPr>
    <w:rPr>
      <w:rFonts w:eastAsia="Malgun Gothic"/>
      <w:sz w:val="24"/>
    </w:rPr>
  </w:style>
  <w:style w:type="paragraph" w:customStyle="1" w:styleId="ColorfulShading-Accent11">
    <w:name w:val="Colorful Shading - Accent 11"/>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MediumList2-Accent22">
    <w:name w:val="Medium List 2 - Accent 22"/>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annex-heading3">
    <w:name w:val="annex-heading3"/>
    <w:basedOn w:val="Annex3"/>
    <w:link w:val="annex-heading3Char"/>
    <w:qFormat/>
    <w:rsid w:val="00ED6CB5"/>
    <w:pPr>
      <w:tabs>
        <w:tab w:val="clear" w:pos="1440"/>
        <w:tab w:val="clear" w:pos="2160"/>
      </w:tabs>
      <w:textAlignment w:val="auto"/>
    </w:pPr>
  </w:style>
  <w:style w:type="character" w:customStyle="1" w:styleId="annex-heading3Char">
    <w:name w:val="annex-heading3 Char"/>
    <w:link w:val="annex-heading3"/>
    <w:locked/>
    <w:rsid w:val="00ED6CB5"/>
    <w:rPr>
      <w:rFonts w:ascii="Times New Roman" w:eastAsia="Malgun Gothic" w:hAnsi="Times New Roman" w:cs="Times New Roman"/>
      <w:b/>
      <w:bCs/>
      <w:sz w:val="20"/>
      <w:szCs w:val="20"/>
      <w:lang w:val="en-GB" w:eastAsia="en-US"/>
    </w:rPr>
  </w:style>
  <w:style w:type="paragraph" w:customStyle="1" w:styleId="ColorfulShading-Accent13">
    <w:name w:val="Colorful Shading - Accent 13"/>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3N">
    <w:name w:val="3N"/>
    <w:basedOn w:val="Normal"/>
    <w:link w:val="3NChar"/>
    <w:qFormat/>
    <w:rsid w:val="00ED6CB5"/>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ED6CB5"/>
    <w:rPr>
      <w:rFonts w:ascii="Times New Roman" w:eastAsia="Malgun Gothic" w:hAnsi="Times New Roman" w:cs="Times New Roman"/>
      <w:sz w:val="20"/>
      <w:szCs w:val="20"/>
      <w:lang w:val="en-GB" w:eastAsia="en-US"/>
    </w:rPr>
  </w:style>
  <w:style w:type="paragraph" w:customStyle="1" w:styleId="st">
    <w:name w:val="st"/>
    <w:basedOn w:val="Normal"/>
    <w:rsid w:val="00ED6CB5"/>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Footer"/>
    <w:rsid w:val="00ED6CB5"/>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TableNormal"/>
    <w:next w:val="TableGrid"/>
    <w:uiPriority w:val="99"/>
    <w:rsid w:val="00ED6CB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Normal"/>
    <w:link w:val="3DVCLevel5Char"/>
    <w:uiPriority w:val="99"/>
    <w:qFormat/>
    <w:rsid w:val="00ED6CB5"/>
    <w:pPr>
      <w:keepNext/>
      <w:keepLines/>
      <w:numPr>
        <w:ilvl w:val="5"/>
        <w:numId w:val="24"/>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Normal"/>
    <w:uiPriority w:val="99"/>
    <w:qFormat/>
    <w:rsid w:val="00ED6CB5"/>
    <w:pPr>
      <w:spacing w:before="480"/>
      <w:jc w:val="center"/>
    </w:pPr>
    <w:rPr>
      <w:rFonts w:eastAsia="Malgun Gothic"/>
      <w:b/>
      <w:sz w:val="24"/>
    </w:rPr>
  </w:style>
  <w:style w:type="paragraph" w:customStyle="1" w:styleId="3H6">
    <w:name w:val="3H6"/>
    <w:basedOn w:val="Normal"/>
    <w:uiPriority w:val="99"/>
    <w:rsid w:val="00ED6CB5"/>
    <w:pPr>
      <w:tabs>
        <w:tab w:val="num" w:pos="794"/>
      </w:tabs>
    </w:pPr>
    <w:rPr>
      <w:rFonts w:eastAsia="Malgun Gothic"/>
    </w:rPr>
  </w:style>
  <w:style w:type="paragraph" w:customStyle="1" w:styleId="3H7">
    <w:name w:val="3H7"/>
    <w:basedOn w:val="Normal"/>
    <w:uiPriority w:val="99"/>
    <w:rsid w:val="00ED6CB5"/>
    <w:pPr>
      <w:tabs>
        <w:tab w:val="num" w:pos="794"/>
      </w:tabs>
    </w:pPr>
    <w:rPr>
      <w:rFonts w:eastAsia="Malgun Gothic"/>
    </w:rPr>
  </w:style>
  <w:style w:type="paragraph" w:customStyle="1" w:styleId="3H9">
    <w:name w:val="3H9"/>
    <w:basedOn w:val="Normal"/>
    <w:uiPriority w:val="99"/>
    <w:rsid w:val="00ED6CB5"/>
    <w:pPr>
      <w:tabs>
        <w:tab w:val="clear" w:pos="794"/>
      </w:tabs>
    </w:pPr>
    <w:rPr>
      <w:rFonts w:eastAsia="Malgun Gothic"/>
    </w:rPr>
  </w:style>
  <w:style w:type="character" w:customStyle="1" w:styleId="hps">
    <w:name w:val="hps"/>
    <w:rsid w:val="00ED6CB5"/>
  </w:style>
  <w:style w:type="table" w:customStyle="1" w:styleId="TableGrid2">
    <w:name w:val="Table Grid2"/>
    <w:basedOn w:val="TableNormal"/>
    <w:next w:val="TableGrid"/>
    <w:uiPriority w:val="99"/>
    <w:rsid w:val="00ED6CB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3N"/>
    <w:link w:val="3H0Char"/>
    <w:uiPriority w:val="99"/>
    <w:qFormat/>
    <w:rsid w:val="00ED6CB5"/>
    <w:pPr>
      <w:keepNext/>
      <w:keepLines/>
      <w:numPr>
        <w:numId w:val="2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3N"/>
    <w:link w:val="3H1Char"/>
    <w:uiPriority w:val="99"/>
    <w:qFormat/>
    <w:rsid w:val="00ED6CB5"/>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ED6CB5"/>
    <w:pPr>
      <w:numPr>
        <w:ilvl w:val="2"/>
      </w:numPr>
      <w:tabs>
        <w:tab w:val="clear" w:pos="794"/>
        <w:tab w:val="num" w:pos="360"/>
      </w:tabs>
      <w:ind w:left="1200" w:hanging="420"/>
      <w:outlineLvl w:val="3"/>
    </w:pPr>
  </w:style>
  <w:style w:type="character" w:customStyle="1" w:styleId="3H1Char">
    <w:name w:val="3H1 Char"/>
    <w:link w:val="3H1"/>
    <w:uiPriority w:val="99"/>
    <w:locked/>
    <w:rsid w:val="00ED6CB5"/>
    <w:rPr>
      <w:rFonts w:ascii="Times New Roman" w:eastAsia="Malgun Gothic" w:hAnsi="Times New Roman" w:cs="Times New Roman"/>
      <w:b/>
      <w:sz w:val="20"/>
      <w:szCs w:val="20"/>
      <w:lang w:val="en-GB" w:eastAsia="en-US"/>
    </w:rPr>
  </w:style>
  <w:style w:type="paragraph" w:customStyle="1" w:styleId="3H3">
    <w:name w:val="3H3"/>
    <w:basedOn w:val="3H2"/>
    <w:next w:val="3N"/>
    <w:link w:val="3H3Char"/>
    <w:uiPriority w:val="99"/>
    <w:qFormat/>
    <w:rsid w:val="00ED6CB5"/>
    <w:pPr>
      <w:numPr>
        <w:ilvl w:val="3"/>
      </w:numPr>
      <w:tabs>
        <w:tab w:val="clear" w:pos="794"/>
        <w:tab w:val="num" w:pos="360"/>
      </w:tabs>
      <w:ind w:left="2880" w:hanging="360"/>
      <w:outlineLvl w:val="4"/>
    </w:pPr>
  </w:style>
  <w:style w:type="paragraph" w:customStyle="1" w:styleId="3H4">
    <w:name w:val="3H4"/>
    <w:basedOn w:val="3H3"/>
    <w:next w:val="3N"/>
    <w:link w:val="3H4Char"/>
    <w:uiPriority w:val="99"/>
    <w:qFormat/>
    <w:rsid w:val="00ED6CB5"/>
    <w:pPr>
      <w:numPr>
        <w:ilvl w:val="4"/>
      </w:numPr>
      <w:tabs>
        <w:tab w:val="clear" w:pos="794"/>
        <w:tab w:val="num" w:pos="360"/>
      </w:tabs>
      <w:ind w:left="3600"/>
      <w:outlineLvl w:val="5"/>
    </w:pPr>
  </w:style>
  <w:style w:type="character" w:customStyle="1" w:styleId="3H2Char">
    <w:name w:val="3H2 Char"/>
    <w:link w:val="3H2"/>
    <w:uiPriority w:val="99"/>
    <w:locked/>
    <w:rsid w:val="00ED6CB5"/>
    <w:rPr>
      <w:rFonts w:ascii="Times New Roman" w:eastAsia="Malgun Gothic" w:hAnsi="Times New Roman" w:cs="Times New Roman"/>
      <w:b/>
      <w:sz w:val="20"/>
      <w:szCs w:val="20"/>
      <w:lang w:val="en-GB" w:eastAsia="en-US"/>
    </w:rPr>
  </w:style>
  <w:style w:type="character" w:customStyle="1" w:styleId="3H3Char">
    <w:name w:val="3H3 Char"/>
    <w:link w:val="3H3"/>
    <w:uiPriority w:val="99"/>
    <w:locked/>
    <w:rsid w:val="00ED6CB5"/>
    <w:rPr>
      <w:rFonts w:ascii="Times New Roman" w:eastAsia="Malgun Gothic" w:hAnsi="Times New Roman" w:cs="Times New Roman"/>
      <w:b/>
      <w:sz w:val="20"/>
      <w:szCs w:val="20"/>
      <w:lang w:val="en-GB" w:eastAsia="en-US"/>
    </w:rPr>
  </w:style>
  <w:style w:type="character" w:customStyle="1" w:styleId="3H4Char">
    <w:name w:val="3H4 Char"/>
    <w:link w:val="3H4"/>
    <w:uiPriority w:val="99"/>
    <w:locked/>
    <w:rsid w:val="00ED6CB5"/>
    <w:rPr>
      <w:rFonts w:ascii="Times New Roman" w:eastAsia="Malgun Gothic" w:hAnsi="Times New Roman" w:cs="Times New Roman"/>
      <w:b/>
      <w:sz w:val="20"/>
      <w:szCs w:val="20"/>
      <w:lang w:val="en-GB" w:eastAsia="en-US"/>
    </w:rPr>
  </w:style>
  <w:style w:type="paragraph" w:customStyle="1" w:styleId="Note1CharCharCharCharCharChar">
    <w:name w:val="Note 1 Char Char Char Char Char Char"/>
    <w:basedOn w:val="Normal"/>
    <w:uiPriority w:val="99"/>
    <w:rsid w:val="00ED6CB5"/>
    <w:pPr>
      <w:tabs>
        <w:tab w:val="clear" w:pos="794"/>
        <w:tab w:val="clear" w:pos="1191"/>
        <w:tab w:val="clear" w:pos="1588"/>
        <w:tab w:val="clear" w:pos="1985"/>
      </w:tabs>
      <w:spacing w:before="60" w:line="199" w:lineRule="exact"/>
      <w:ind w:left="284"/>
    </w:pPr>
    <w:rPr>
      <w:rFonts w:eastAsia="Malgun Gothic"/>
      <w:sz w:val="18"/>
      <w:szCs w:val="18"/>
    </w:rPr>
  </w:style>
  <w:style w:type="paragraph" w:customStyle="1" w:styleId="3S0">
    <w:name w:val="3S0"/>
    <w:basedOn w:val="Normal"/>
    <w:link w:val="3S0Char"/>
    <w:uiPriority w:val="99"/>
    <w:qFormat/>
    <w:rsid w:val="00ED6CB5"/>
    <w:pPr>
      <w:ind w:left="794" w:hanging="794"/>
    </w:pPr>
    <w:rPr>
      <w:rFonts w:eastAsia="Malgun Gothic"/>
    </w:rPr>
  </w:style>
  <w:style w:type="character" w:customStyle="1" w:styleId="3H0Char">
    <w:name w:val="3H0 Char"/>
    <w:link w:val="3H0"/>
    <w:uiPriority w:val="99"/>
    <w:locked/>
    <w:rsid w:val="00ED6CB5"/>
    <w:rPr>
      <w:rFonts w:ascii="Times New Roman" w:eastAsia="Malgun Gothic" w:hAnsi="Times New Roman" w:cs="Times New Roman"/>
      <w:b/>
      <w:szCs w:val="20"/>
      <w:lang w:val="en-GB" w:eastAsia="en-US"/>
    </w:rPr>
  </w:style>
  <w:style w:type="character" w:customStyle="1" w:styleId="3S0Char">
    <w:name w:val="3S0 Char"/>
    <w:link w:val="3S0"/>
    <w:uiPriority w:val="99"/>
    <w:locked/>
    <w:rsid w:val="00ED6CB5"/>
    <w:rPr>
      <w:rFonts w:ascii="Times New Roman" w:eastAsia="Malgun Gothic" w:hAnsi="Times New Roman" w:cs="Times New Roman"/>
      <w:sz w:val="20"/>
      <w:szCs w:val="20"/>
      <w:lang w:val="en-GB" w:eastAsia="en-US"/>
    </w:rPr>
  </w:style>
  <w:style w:type="character" w:customStyle="1" w:styleId="3DVCLevel5Char">
    <w:name w:val="3DVC Level 5 Char"/>
    <w:link w:val="3H5"/>
    <w:uiPriority w:val="99"/>
    <w:locked/>
    <w:rsid w:val="00ED6CB5"/>
    <w:rPr>
      <w:rFonts w:ascii="Times New Roman" w:eastAsia="Malgun Gothic" w:hAnsi="Times New Roman" w:cs="Times New Roman"/>
      <w:b/>
      <w:sz w:val="20"/>
      <w:szCs w:val="20"/>
      <w:lang w:val="en-GB" w:eastAsia="en-US"/>
    </w:rPr>
  </w:style>
  <w:style w:type="paragraph" w:customStyle="1" w:styleId="4H0">
    <w:name w:val="4H0"/>
    <w:basedOn w:val="3H0"/>
    <w:link w:val="4H0Char"/>
    <w:qFormat/>
    <w:rsid w:val="00ED6CB5"/>
    <w:pPr>
      <w:numPr>
        <w:numId w:val="25"/>
      </w:numPr>
      <w:tabs>
        <w:tab w:val="left" w:pos="794"/>
      </w:tabs>
    </w:pPr>
  </w:style>
  <w:style w:type="paragraph" w:customStyle="1" w:styleId="4H1">
    <w:name w:val="4H1"/>
    <w:basedOn w:val="3N"/>
    <w:link w:val="4H1Char"/>
    <w:qFormat/>
    <w:rsid w:val="00ED6CB5"/>
    <w:pPr>
      <w:numPr>
        <w:ilvl w:val="1"/>
        <w:numId w:val="25"/>
      </w:numPr>
    </w:pPr>
    <w:rPr>
      <w:b/>
    </w:rPr>
  </w:style>
  <w:style w:type="character" w:customStyle="1" w:styleId="4H0Char">
    <w:name w:val="4H0 Char"/>
    <w:link w:val="4H0"/>
    <w:locked/>
    <w:rsid w:val="00ED6CB5"/>
    <w:rPr>
      <w:rFonts w:ascii="Times New Roman" w:eastAsia="Malgun Gothic" w:hAnsi="Times New Roman" w:cs="Times New Roman"/>
      <w:b/>
      <w:szCs w:val="20"/>
      <w:lang w:val="en-GB" w:eastAsia="en-US"/>
    </w:rPr>
  </w:style>
  <w:style w:type="paragraph" w:customStyle="1" w:styleId="4H2">
    <w:name w:val="4H2"/>
    <w:basedOn w:val="Normal"/>
    <w:rsid w:val="00ED6CB5"/>
    <w:pPr>
      <w:numPr>
        <w:ilvl w:val="2"/>
        <w:numId w:val="25"/>
      </w:numPr>
    </w:pPr>
    <w:rPr>
      <w:rFonts w:eastAsia="Malgun Gothic"/>
    </w:rPr>
  </w:style>
  <w:style w:type="character" w:customStyle="1" w:styleId="4H1Char">
    <w:name w:val="4H1 Char"/>
    <w:link w:val="4H1"/>
    <w:locked/>
    <w:rsid w:val="00ED6CB5"/>
    <w:rPr>
      <w:rFonts w:ascii="Times New Roman" w:eastAsia="Malgun Gothic" w:hAnsi="Times New Roman" w:cs="Times New Roman"/>
      <w:b/>
      <w:sz w:val="20"/>
      <w:szCs w:val="20"/>
      <w:lang w:val="en-GB" w:eastAsia="en-US"/>
    </w:rPr>
  </w:style>
  <w:style w:type="character" w:styleId="SubtleReference">
    <w:name w:val="Subtle Reference"/>
    <w:basedOn w:val="DefaultParagraphFont"/>
    <w:uiPriority w:val="31"/>
    <w:qFormat/>
    <w:rsid w:val="00ED6CB5"/>
    <w:rPr>
      <w:smallCaps/>
      <w:color w:val="C0504D"/>
      <w:u w:val="single"/>
    </w:rPr>
  </w:style>
  <w:style w:type="paragraph" w:customStyle="1" w:styleId="3N0">
    <w:name w:val="3N0"/>
    <w:basedOn w:val="Normal"/>
    <w:link w:val="3N0Char"/>
    <w:qFormat/>
    <w:rsid w:val="00ED6CB5"/>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ED6CB5"/>
    <w:rPr>
      <w:rFonts w:ascii="Times New Roman" w:eastAsia="Malgun Gothic" w:hAnsi="Times New Roman" w:cs="Times New Roman"/>
      <w:sz w:val="20"/>
      <w:szCs w:val="20"/>
      <w:lang w:val="en-GB" w:eastAsia="en-US"/>
    </w:rPr>
  </w:style>
  <w:style w:type="paragraph" w:styleId="TOCHeading">
    <w:name w:val="TOC Heading"/>
    <w:basedOn w:val="Heading1"/>
    <w:next w:val="Normal"/>
    <w:uiPriority w:val="39"/>
    <w:unhideWhenUsed/>
    <w:qFormat/>
    <w:rsid w:val="00ED6CB5"/>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hAnsi="Cambria"/>
      <w:bCs/>
      <w:color w:val="365F91"/>
      <w:sz w:val="28"/>
      <w:szCs w:val="28"/>
      <w:lang w:val="en-US" w:eastAsia="ja-JP"/>
    </w:rPr>
  </w:style>
  <w:style w:type="table" w:customStyle="1" w:styleId="TableGrid11">
    <w:name w:val="Table Grid11"/>
    <w:basedOn w:val="TableNormal"/>
    <w:next w:val="TableGrid"/>
    <w:uiPriority w:val="99"/>
    <w:rsid w:val="00ED6CB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ED6CB5"/>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rsid w:val="00ED6CB5"/>
    <w:rPr>
      <w:rFonts w:ascii="Cambria" w:eastAsia="宋体" w:hAnsi="Cambria" w:cs="Times New Roman"/>
      <w:sz w:val="24"/>
      <w:szCs w:val="24"/>
      <w:shd w:val="pct20" w:color="auto" w:fill="auto"/>
      <w:lang w:val="en-GB" w:eastAsia="en-US"/>
    </w:rPr>
  </w:style>
  <w:style w:type="character" w:customStyle="1" w:styleId="summary">
    <w:name w:val="summary"/>
    <w:rsid w:val="00ED6CB5"/>
  </w:style>
  <w:style w:type="paragraph" w:customStyle="1" w:styleId="Bibliography3">
    <w:name w:val="Bibliography3"/>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PlainText">
    <w:name w:val="Plain Text"/>
    <w:basedOn w:val="Normal"/>
    <w:link w:val="PlainTextChar"/>
    <w:uiPriority w:val="99"/>
    <w:unhideWhenUsed/>
    <w:rsid w:val="00ED6CB5"/>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PlainTextChar">
    <w:name w:val="Plain Text Char"/>
    <w:basedOn w:val="DefaultParagraphFont"/>
    <w:link w:val="PlainText"/>
    <w:uiPriority w:val="99"/>
    <w:rsid w:val="00ED6CB5"/>
    <w:rPr>
      <w:rFonts w:ascii="Calibri" w:eastAsia="宋体" w:hAnsi="Calibri" w:cs="Consolas"/>
      <w:szCs w:val="21"/>
      <w:lang w:eastAsia="en-US"/>
    </w:rPr>
  </w:style>
  <w:style w:type="paragraph" w:customStyle="1" w:styleId="ColorfulShading-Accent14">
    <w:name w:val="Colorful Shading - Accent 14"/>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Bibliography8">
    <w:name w:val="Bibliography8"/>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9">
    <w:name w:val="Bibliography9"/>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ED6CB5"/>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ED6CB5"/>
    <w:pPr>
      <w:numPr>
        <w:numId w:val="15"/>
      </w:numPr>
    </w:pPr>
  </w:style>
  <w:style w:type="numbering" w:customStyle="1" w:styleId="AVCBullet">
    <w:name w:val="AVC Bullet"/>
    <w:rsid w:val="00ED6CB5"/>
    <w:pPr>
      <w:numPr>
        <w:numId w:val="9"/>
      </w:numPr>
    </w:pPr>
  </w:style>
  <w:style w:type="numbering" w:customStyle="1" w:styleId="3DHeading">
    <w:name w:val="3D Heading"/>
    <w:uiPriority w:val="99"/>
    <w:rsid w:val="00ED6CB5"/>
    <w:pPr>
      <w:numPr>
        <w:numId w:val="23"/>
      </w:numPr>
    </w:pPr>
  </w:style>
  <w:style w:type="numbering" w:customStyle="1" w:styleId="SVCBullets">
    <w:name w:val="SVC Bullets"/>
    <w:rsid w:val="00ED6CB5"/>
    <w:pPr>
      <w:numPr>
        <w:numId w:val="7"/>
      </w:numPr>
    </w:pPr>
  </w:style>
  <w:style w:type="numbering" w:customStyle="1" w:styleId="SVCIndent">
    <w:name w:val="SVC Indent"/>
    <w:rsid w:val="00ED6CB5"/>
    <w:pPr>
      <w:numPr>
        <w:numId w:val="16"/>
      </w:numPr>
    </w:pPr>
  </w:style>
  <w:style w:type="numbering" w:styleId="1ai">
    <w:name w:val="Outline List 1"/>
    <w:basedOn w:val="NoList"/>
    <w:uiPriority w:val="99"/>
    <w:unhideWhenUsed/>
    <w:rsid w:val="00ED6CB5"/>
  </w:style>
  <w:style w:type="numbering" w:customStyle="1" w:styleId="NoList1">
    <w:name w:val="No List1"/>
    <w:next w:val="NoList"/>
    <w:uiPriority w:val="99"/>
    <w:semiHidden/>
    <w:unhideWhenUsed/>
    <w:rsid w:val="00ED6CB5"/>
  </w:style>
  <w:style w:type="numbering" w:customStyle="1" w:styleId="SVCNumbers1">
    <w:name w:val="SVC Numbers1"/>
    <w:rsid w:val="00ED6CB5"/>
  </w:style>
  <w:style w:type="numbering" w:customStyle="1" w:styleId="AVCBullet1">
    <w:name w:val="AVC Bullet1"/>
    <w:rsid w:val="00ED6CB5"/>
  </w:style>
  <w:style w:type="numbering" w:customStyle="1" w:styleId="SVCBullets1">
    <w:name w:val="SVC Bullets1"/>
    <w:rsid w:val="00ED6CB5"/>
  </w:style>
  <w:style w:type="numbering" w:customStyle="1" w:styleId="SVCIndent1">
    <w:name w:val="SVC Indent1"/>
    <w:rsid w:val="00ED6CB5"/>
  </w:style>
  <w:style w:type="numbering" w:customStyle="1" w:styleId="1ai1">
    <w:name w:val="1 / a / i1"/>
    <w:basedOn w:val="NoList"/>
    <w:next w:val="1ai"/>
    <w:uiPriority w:val="99"/>
    <w:semiHidden/>
    <w:unhideWhenUsed/>
    <w:locked/>
    <w:rsid w:val="00ED6CB5"/>
  </w:style>
  <w:style w:type="numbering" w:styleId="111111">
    <w:name w:val="Outline List 2"/>
    <w:basedOn w:val="NoList"/>
    <w:uiPriority w:val="99"/>
    <w:unhideWhenUsed/>
    <w:rsid w:val="00ED6CB5"/>
  </w:style>
  <w:style w:type="numbering" w:customStyle="1" w:styleId="3DHeading1">
    <w:name w:val="3D Heading1"/>
    <w:uiPriority w:val="99"/>
    <w:rsid w:val="00ED6CB5"/>
  </w:style>
  <w:style w:type="numbering" w:styleId="ArticleSection">
    <w:name w:val="Outline List 3"/>
    <w:basedOn w:val="NoList"/>
    <w:uiPriority w:val="99"/>
    <w:unhideWhenUsed/>
    <w:rsid w:val="00ED6CB5"/>
  </w:style>
  <w:style w:type="paragraph" w:customStyle="1" w:styleId="Rec0">
    <w:name w:val="Rec"/>
    <w:basedOn w:val="Title"/>
    <w:rsid w:val="00ED6CB5"/>
  </w:style>
  <w:style w:type="character" w:customStyle="1" w:styleId="Note1CharCharCharCharCharCharChar">
    <w:name w:val="Note 1 Char Char Char Char Char Char Char"/>
    <w:uiPriority w:val="99"/>
    <w:rsid w:val="00ED6CB5"/>
    <w:rPr>
      <w:rFonts w:cs="Times New Roman"/>
      <w:sz w:val="18"/>
      <w:szCs w:val="18"/>
      <w:lang w:val="en-GB" w:eastAsia="en-US"/>
    </w:rPr>
  </w:style>
  <w:style w:type="character" w:customStyle="1" w:styleId="Note1CharCharCharCharCharCharChar1">
    <w:name w:val="Note 1 Char Char Char Char Char Char Char1"/>
    <w:uiPriority w:val="99"/>
    <w:rsid w:val="00ED6CB5"/>
    <w:rPr>
      <w:rFonts w:eastAsia="Batang" w:cs="Times New Roman"/>
      <w:sz w:val="18"/>
      <w:szCs w:val="18"/>
      <w:lang w:val="en-GB" w:eastAsia="en-US" w:bidi="ar-SA"/>
    </w:rPr>
  </w:style>
  <w:style w:type="character" w:customStyle="1" w:styleId="Note3Char">
    <w:name w:val="Note 3 Char"/>
    <w:uiPriority w:val="99"/>
    <w:rsid w:val="00ED6CB5"/>
    <w:rPr>
      <w:rFonts w:eastAsia="Batang" w:cs="Times New Roman"/>
      <w:sz w:val="18"/>
      <w:szCs w:val="18"/>
      <w:lang w:val="en-GB" w:eastAsia="en-US" w:bidi="ar-SA"/>
    </w:rPr>
  </w:style>
  <w:style w:type="character" w:customStyle="1" w:styleId="Annex2Char">
    <w:name w:val="Annex 2 Char"/>
    <w:link w:val="Annex2"/>
    <w:uiPriority w:val="99"/>
    <w:rsid w:val="00ED6CB5"/>
    <w:rPr>
      <w:rFonts w:ascii="Times New Roman" w:eastAsia="Malgun Gothic" w:hAnsi="Times New Roman" w:cs="Times New Roman"/>
      <w:b/>
      <w:bCs/>
      <w:lang w:val="en-GB" w:eastAsia="en-US"/>
    </w:rPr>
  </w:style>
  <w:style w:type="character" w:customStyle="1" w:styleId="Annex3Char2">
    <w:name w:val="Annex 3 Char2"/>
    <w:link w:val="Annex3"/>
    <w:rsid w:val="00ED6CB5"/>
    <w:rPr>
      <w:rFonts w:ascii="Times New Roman" w:eastAsia="Malgun Gothic" w:hAnsi="Times New Roman" w:cs="Times New Roman"/>
      <w:b/>
      <w:bCs/>
      <w:sz w:val="20"/>
      <w:szCs w:val="20"/>
      <w:lang w:val="en-GB" w:eastAsia="en-US"/>
    </w:rPr>
  </w:style>
  <w:style w:type="character" w:styleId="PlaceholderText">
    <w:name w:val="Placeholder Text"/>
    <w:uiPriority w:val="99"/>
    <w:rsid w:val="00ED6CB5"/>
    <w:rPr>
      <w:color w:val="808080"/>
    </w:rPr>
  </w:style>
  <w:style w:type="paragraph" w:customStyle="1" w:styleId="Text">
    <w:name w:val="Text"/>
    <w:basedOn w:val="Normal"/>
    <w:uiPriority w:val="99"/>
    <w:rsid w:val="00ED6CB5"/>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ED6CB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Normal"/>
    <w:link w:val="EquationTabChar"/>
    <w:qFormat/>
    <w:rsid w:val="00ED6CB5"/>
    <w:rPr>
      <w:rFonts w:eastAsia="Malgun Gothic"/>
    </w:rPr>
  </w:style>
  <w:style w:type="character" w:customStyle="1" w:styleId="EquationTabChar">
    <w:name w:val="EquationTab Char"/>
    <w:link w:val="EquationTab"/>
    <w:rsid w:val="00ED6CB5"/>
    <w:rPr>
      <w:rFonts w:ascii="Times New Roman" w:eastAsia="Malgun Gothic" w:hAnsi="Times New Roman" w:cs="Times New Roman"/>
      <w:sz w:val="20"/>
      <w:szCs w:val="20"/>
      <w:lang w:val="en-GB" w:eastAsia="en-US"/>
    </w:rPr>
  </w:style>
  <w:style w:type="paragraph" w:customStyle="1" w:styleId="3H8">
    <w:name w:val="3H8"/>
    <w:basedOn w:val="Normal"/>
    <w:uiPriority w:val="99"/>
    <w:rsid w:val="00ED6CB5"/>
    <w:pPr>
      <w:tabs>
        <w:tab w:val="clear" w:pos="794"/>
      </w:tabs>
    </w:pPr>
    <w:rPr>
      <w:rFonts w:eastAsia="Malgun Gothic"/>
    </w:rPr>
  </w:style>
  <w:style w:type="paragraph" w:customStyle="1" w:styleId="3D0">
    <w:name w:val="3D0"/>
    <w:basedOn w:val="3N0"/>
    <w:link w:val="3D0Char"/>
    <w:uiPriority w:val="99"/>
    <w:qFormat/>
    <w:rsid w:val="00ED6CB5"/>
    <w:pPr>
      <w:numPr>
        <w:numId w:val="27"/>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ED6CB5"/>
    <w:pPr>
      <w:numPr>
        <w:ilvl w:val="1"/>
      </w:numPr>
    </w:pPr>
  </w:style>
  <w:style w:type="character" w:customStyle="1" w:styleId="3D0Char">
    <w:name w:val="3D0 Char"/>
    <w:link w:val="3D0"/>
    <w:uiPriority w:val="99"/>
    <w:rsid w:val="00ED6CB5"/>
    <w:rPr>
      <w:rFonts w:ascii="Times New Roman" w:eastAsia="Malgun Gothic" w:hAnsi="Times New Roman" w:cs="Times New Roman"/>
      <w:sz w:val="20"/>
      <w:szCs w:val="20"/>
      <w:lang w:val="en-CA" w:eastAsia="en-US"/>
    </w:rPr>
  </w:style>
  <w:style w:type="paragraph" w:customStyle="1" w:styleId="3D2">
    <w:name w:val="3D2"/>
    <w:basedOn w:val="3D1"/>
    <w:link w:val="3D2Char"/>
    <w:uiPriority w:val="99"/>
    <w:qFormat/>
    <w:rsid w:val="00ED6CB5"/>
    <w:pPr>
      <w:numPr>
        <w:ilvl w:val="2"/>
      </w:numPr>
      <w:tabs>
        <w:tab w:val="clear" w:pos="794"/>
        <w:tab w:val="left" w:pos="1072"/>
      </w:tabs>
      <w:ind w:left="1071"/>
    </w:pPr>
    <w:rPr>
      <w:lang w:eastAsia="ko-KR"/>
    </w:rPr>
  </w:style>
  <w:style w:type="character" w:customStyle="1" w:styleId="3D1Char">
    <w:name w:val="3D1 Char"/>
    <w:link w:val="3D1"/>
    <w:uiPriority w:val="99"/>
    <w:rsid w:val="00ED6CB5"/>
    <w:rPr>
      <w:rFonts w:ascii="Times New Roman" w:eastAsia="Malgun Gothic" w:hAnsi="Times New Roman" w:cs="Times New Roman"/>
      <w:sz w:val="20"/>
      <w:szCs w:val="20"/>
      <w:lang w:val="en-CA" w:eastAsia="en-US"/>
    </w:rPr>
  </w:style>
  <w:style w:type="paragraph" w:customStyle="1" w:styleId="3D3">
    <w:name w:val="3D3"/>
    <w:basedOn w:val="3D2"/>
    <w:link w:val="3D3Char"/>
    <w:uiPriority w:val="99"/>
    <w:qFormat/>
    <w:rsid w:val="00ED6CB5"/>
    <w:pPr>
      <w:numPr>
        <w:ilvl w:val="3"/>
      </w:numPr>
      <w:tabs>
        <w:tab w:val="clear" w:pos="1072"/>
        <w:tab w:val="clear" w:pos="1191"/>
      </w:tabs>
    </w:pPr>
  </w:style>
  <w:style w:type="character" w:customStyle="1" w:styleId="3D2Char">
    <w:name w:val="3D2 Char"/>
    <w:link w:val="3D2"/>
    <w:uiPriority w:val="99"/>
    <w:rsid w:val="00ED6CB5"/>
    <w:rPr>
      <w:rFonts w:ascii="Times New Roman" w:eastAsia="Malgun Gothic" w:hAnsi="Times New Roman" w:cs="Times New Roman"/>
      <w:sz w:val="20"/>
      <w:szCs w:val="20"/>
      <w:lang w:val="en-CA" w:eastAsia="ko-KR"/>
    </w:rPr>
  </w:style>
  <w:style w:type="paragraph" w:customStyle="1" w:styleId="3D4">
    <w:name w:val="3D4"/>
    <w:basedOn w:val="3D3"/>
    <w:link w:val="3D4Char"/>
    <w:uiPriority w:val="99"/>
    <w:qFormat/>
    <w:rsid w:val="00ED6CB5"/>
    <w:pPr>
      <w:numPr>
        <w:ilvl w:val="4"/>
      </w:numPr>
      <w:tabs>
        <w:tab w:val="clear" w:pos="1588"/>
      </w:tabs>
    </w:pPr>
  </w:style>
  <w:style w:type="character" w:customStyle="1" w:styleId="3D3Char">
    <w:name w:val="3D3 Char"/>
    <w:link w:val="3D3"/>
    <w:uiPriority w:val="99"/>
    <w:rsid w:val="00ED6CB5"/>
    <w:rPr>
      <w:rFonts w:ascii="Times New Roman" w:eastAsia="Malgun Gothic" w:hAnsi="Times New Roman" w:cs="Times New Roman"/>
      <w:sz w:val="20"/>
      <w:szCs w:val="20"/>
      <w:lang w:val="en-CA" w:eastAsia="ko-KR"/>
    </w:rPr>
  </w:style>
  <w:style w:type="paragraph" w:customStyle="1" w:styleId="3D5">
    <w:name w:val="3D5"/>
    <w:basedOn w:val="3D4"/>
    <w:link w:val="3D5Char"/>
    <w:uiPriority w:val="99"/>
    <w:qFormat/>
    <w:rsid w:val="00ED6CB5"/>
    <w:pPr>
      <w:numPr>
        <w:ilvl w:val="5"/>
      </w:numPr>
      <w:tabs>
        <w:tab w:val="clear" w:pos="1985"/>
      </w:tabs>
    </w:pPr>
  </w:style>
  <w:style w:type="character" w:customStyle="1" w:styleId="3D4Char">
    <w:name w:val="3D4 Char"/>
    <w:link w:val="3D4"/>
    <w:uiPriority w:val="99"/>
    <w:rsid w:val="00ED6CB5"/>
    <w:rPr>
      <w:rFonts w:ascii="Times New Roman" w:eastAsia="Malgun Gothic" w:hAnsi="Times New Roman" w:cs="Times New Roman"/>
      <w:sz w:val="20"/>
      <w:szCs w:val="20"/>
      <w:lang w:val="en-CA" w:eastAsia="ko-KR"/>
    </w:rPr>
  </w:style>
  <w:style w:type="paragraph" w:customStyle="1" w:styleId="3D6">
    <w:name w:val="3D6"/>
    <w:basedOn w:val="3D5"/>
    <w:link w:val="3D6Char"/>
    <w:uiPriority w:val="99"/>
    <w:qFormat/>
    <w:rsid w:val="00ED6CB5"/>
    <w:pPr>
      <w:numPr>
        <w:ilvl w:val="6"/>
      </w:numPr>
      <w:tabs>
        <w:tab w:val="clear" w:pos="2381"/>
      </w:tabs>
    </w:pPr>
  </w:style>
  <w:style w:type="character" w:customStyle="1" w:styleId="3D5Char">
    <w:name w:val="3D5 Char"/>
    <w:link w:val="3D5"/>
    <w:uiPriority w:val="99"/>
    <w:rsid w:val="00ED6CB5"/>
    <w:rPr>
      <w:rFonts w:ascii="Times New Roman" w:eastAsia="Malgun Gothic" w:hAnsi="Times New Roman" w:cs="Times New Roman"/>
      <w:sz w:val="20"/>
      <w:szCs w:val="20"/>
      <w:lang w:val="en-CA" w:eastAsia="ko-KR"/>
    </w:rPr>
  </w:style>
  <w:style w:type="character" w:customStyle="1" w:styleId="3D6Char">
    <w:name w:val="3D6 Char"/>
    <w:link w:val="3D6"/>
    <w:uiPriority w:val="99"/>
    <w:rsid w:val="00ED6CB5"/>
    <w:rPr>
      <w:rFonts w:ascii="Times New Roman" w:eastAsia="Malgun Gothic" w:hAnsi="Times New Roman" w:cs="Times New Roman"/>
      <w:sz w:val="20"/>
      <w:szCs w:val="20"/>
      <w:lang w:val="en-CA" w:eastAsia="ko-KR"/>
    </w:rPr>
  </w:style>
  <w:style w:type="paragraph" w:customStyle="1" w:styleId="3U1">
    <w:name w:val="3U1"/>
    <w:basedOn w:val="3N0"/>
    <w:uiPriority w:val="99"/>
    <w:qFormat/>
    <w:rsid w:val="00ED6CB5"/>
    <w:pPr>
      <w:numPr>
        <w:ilvl w:val="1"/>
        <w:numId w:val="31"/>
      </w:numPr>
      <w:tabs>
        <w:tab w:val="num" w:pos="360"/>
        <w:tab w:val="num" w:pos="697"/>
      </w:tabs>
      <w:ind w:left="0" w:firstLine="0"/>
    </w:pPr>
  </w:style>
  <w:style w:type="paragraph" w:customStyle="1" w:styleId="3U0">
    <w:name w:val="3U0"/>
    <w:basedOn w:val="3N0"/>
    <w:uiPriority w:val="99"/>
    <w:qFormat/>
    <w:rsid w:val="00ED6CB5"/>
    <w:pPr>
      <w:numPr>
        <w:numId w:val="31"/>
      </w:numPr>
      <w:tabs>
        <w:tab w:val="num" w:pos="360"/>
      </w:tabs>
      <w:ind w:left="0" w:firstLine="0"/>
    </w:pPr>
  </w:style>
  <w:style w:type="paragraph" w:customStyle="1" w:styleId="3U2">
    <w:name w:val="3U2"/>
    <w:basedOn w:val="3U1"/>
    <w:uiPriority w:val="99"/>
    <w:qFormat/>
    <w:rsid w:val="00ED6CB5"/>
    <w:pPr>
      <w:numPr>
        <w:ilvl w:val="2"/>
      </w:numPr>
      <w:tabs>
        <w:tab w:val="num" w:pos="360"/>
        <w:tab w:val="num" w:pos="697"/>
        <w:tab w:val="num" w:pos="1054"/>
      </w:tabs>
      <w:ind w:left="0" w:firstLine="0"/>
    </w:pPr>
  </w:style>
  <w:style w:type="paragraph" w:customStyle="1" w:styleId="3U3">
    <w:name w:val="3U3"/>
    <w:basedOn w:val="3U2"/>
    <w:uiPriority w:val="99"/>
    <w:qFormat/>
    <w:rsid w:val="00ED6CB5"/>
    <w:pPr>
      <w:numPr>
        <w:ilvl w:val="3"/>
      </w:numPr>
      <w:tabs>
        <w:tab w:val="num" w:pos="360"/>
        <w:tab w:val="num" w:pos="697"/>
        <w:tab w:val="num" w:pos="1411"/>
      </w:tabs>
      <w:ind w:left="0" w:firstLine="0"/>
    </w:pPr>
  </w:style>
  <w:style w:type="paragraph" w:customStyle="1" w:styleId="3U4">
    <w:name w:val="3U4"/>
    <w:basedOn w:val="3U3"/>
    <w:uiPriority w:val="99"/>
    <w:qFormat/>
    <w:rsid w:val="00ED6CB5"/>
    <w:pPr>
      <w:numPr>
        <w:ilvl w:val="4"/>
      </w:numPr>
      <w:tabs>
        <w:tab w:val="num" w:pos="360"/>
        <w:tab w:val="num" w:pos="697"/>
        <w:tab w:val="num" w:pos="1768"/>
      </w:tabs>
      <w:ind w:left="0" w:firstLine="0"/>
    </w:pPr>
  </w:style>
  <w:style w:type="paragraph" w:customStyle="1" w:styleId="3U5">
    <w:name w:val="3U5"/>
    <w:basedOn w:val="3U4"/>
    <w:uiPriority w:val="99"/>
    <w:qFormat/>
    <w:rsid w:val="00ED6CB5"/>
    <w:pPr>
      <w:numPr>
        <w:ilvl w:val="5"/>
      </w:numPr>
      <w:tabs>
        <w:tab w:val="num" w:pos="360"/>
        <w:tab w:val="num" w:pos="697"/>
        <w:tab w:val="num" w:pos="2125"/>
      </w:tabs>
      <w:ind w:left="0" w:firstLine="0"/>
    </w:pPr>
  </w:style>
  <w:style w:type="paragraph" w:customStyle="1" w:styleId="3U6">
    <w:name w:val="3U6"/>
    <w:basedOn w:val="3U5"/>
    <w:uiPriority w:val="99"/>
    <w:qFormat/>
    <w:rsid w:val="00ED6CB5"/>
    <w:pPr>
      <w:numPr>
        <w:ilvl w:val="6"/>
      </w:numPr>
      <w:tabs>
        <w:tab w:val="num" w:pos="360"/>
        <w:tab w:val="num" w:pos="697"/>
        <w:tab w:val="num" w:pos="2482"/>
      </w:tabs>
      <w:ind w:left="0" w:firstLine="0"/>
    </w:pPr>
  </w:style>
  <w:style w:type="paragraph" w:customStyle="1" w:styleId="3U7">
    <w:name w:val="3U7"/>
    <w:basedOn w:val="Normal"/>
    <w:uiPriority w:val="99"/>
    <w:qFormat/>
    <w:rsid w:val="00ED6CB5"/>
    <w:pPr>
      <w:numPr>
        <w:ilvl w:val="7"/>
        <w:numId w:val="31"/>
      </w:numPr>
    </w:pPr>
    <w:rPr>
      <w:rFonts w:eastAsia="Malgun Gothic"/>
    </w:rPr>
  </w:style>
  <w:style w:type="paragraph" w:customStyle="1" w:styleId="3U8">
    <w:name w:val="3U8"/>
    <w:basedOn w:val="3U7"/>
    <w:uiPriority w:val="99"/>
    <w:qFormat/>
    <w:rsid w:val="00ED6CB5"/>
    <w:pPr>
      <w:numPr>
        <w:ilvl w:val="8"/>
      </w:numPr>
    </w:pPr>
  </w:style>
  <w:style w:type="character" w:styleId="Strong">
    <w:name w:val="Strong"/>
    <w:uiPriority w:val="22"/>
    <w:qFormat/>
    <w:rsid w:val="00ED6CB5"/>
    <w:rPr>
      <w:b/>
      <w:bCs/>
    </w:rPr>
  </w:style>
  <w:style w:type="paragraph" w:customStyle="1" w:styleId="3D7">
    <w:name w:val="3D7"/>
    <w:basedOn w:val="Normal"/>
    <w:uiPriority w:val="99"/>
    <w:rsid w:val="00ED6CB5"/>
    <w:pPr>
      <w:numPr>
        <w:ilvl w:val="7"/>
        <w:numId w:val="27"/>
      </w:numPr>
    </w:pPr>
    <w:rPr>
      <w:rFonts w:eastAsia="Malgun Gothic"/>
    </w:rPr>
  </w:style>
  <w:style w:type="paragraph" w:customStyle="1" w:styleId="3D8">
    <w:name w:val="3D8"/>
    <w:basedOn w:val="Normal"/>
    <w:uiPriority w:val="99"/>
    <w:rsid w:val="00ED6CB5"/>
    <w:pPr>
      <w:numPr>
        <w:ilvl w:val="8"/>
        <w:numId w:val="27"/>
      </w:numPr>
    </w:pPr>
    <w:rPr>
      <w:rFonts w:eastAsia="Malgun Gothic"/>
    </w:rPr>
  </w:style>
  <w:style w:type="paragraph" w:customStyle="1" w:styleId="3E0">
    <w:name w:val="3E0"/>
    <w:basedOn w:val="3N0"/>
    <w:uiPriority w:val="99"/>
    <w:qFormat/>
    <w:rsid w:val="00ED6CB5"/>
    <w:pPr>
      <w:numPr>
        <w:numId w:val="32"/>
      </w:numPr>
      <w:tabs>
        <w:tab w:val="num" w:pos="360"/>
        <w:tab w:val="center" w:pos="4865"/>
        <w:tab w:val="right" w:pos="9730"/>
      </w:tabs>
      <w:jc w:val="left"/>
    </w:pPr>
  </w:style>
  <w:style w:type="numbering" w:customStyle="1" w:styleId="3Dash">
    <w:name w:val="3Dash"/>
    <w:uiPriority w:val="99"/>
    <w:rsid w:val="00ED6CB5"/>
    <w:pPr>
      <w:numPr>
        <w:numId w:val="28"/>
      </w:numPr>
    </w:pPr>
  </w:style>
  <w:style w:type="paragraph" w:customStyle="1" w:styleId="3E1">
    <w:name w:val="3E1"/>
    <w:basedOn w:val="3E0"/>
    <w:uiPriority w:val="99"/>
    <w:qFormat/>
    <w:rsid w:val="00ED6CB5"/>
    <w:pPr>
      <w:numPr>
        <w:ilvl w:val="1"/>
      </w:numPr>
      <w:tabs>
        <w:tab w:val="num" w:pos="360"/>
      </w:tabs>
      <w:ind w:left="0"/>
    </w:pPr>
  </w:style>
  <w:style w:type="paragraph" w:customStyle="1" w:styleId="3E2">
    <w:name w:val="3E2"/>
    <w:basedOn w:val="3E1"/>
    <w:uiPriority w:val="99"/>
    <w:qFormat/>
    <w:rsid w:val="00ED6CB5"/>
    <w:pPr>
      <w:numPr>
        <w:ilvl w:val="2"/>
      </w:numPr>
      <w:tabs>
        <w:tab w:val="num" w:pos="360"/>
      </w:tabs>
      <w:ind w:left="0"/>
    </w:pPr>
  </w:style>
  <w:style w:type="paragraph" w:customStyle="1" w:styleId="3E3">
    <w:name w:val="3E3"/>
    <w:basedOn w:val="Normal"/>
    <w:uiPriority w:val="99"/>
    <w:qFormat/>
    <w:rsid w:val="00ED6CB5"/>
    <w:pPr>
      <w:numPr>
        <w:ilvl w:val="3"/>
        <w:numId w:val="32"/>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Normal"/>
    <w:uiPriority w:val="99"/>
    <w:qFormat/>
    <w:rsid w:val="00ED6CB5"/>
    <w:pPr>
      <w:numPr>
        <w:ilvl w:val="4"/>
        <w:numId w:val="32"/>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Normal"/>
    <w:uiPriority w:val="99"/>
    <w:qFormat/>
    <w:rsid w:val="00ED6CB5"/>
    <w:pPr>
      <w:numPr>
        <w:ilvl w:val="5"/>
        <w:numId w:val="32"/>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Normal"/>
    <w:uiPriority w:val="99"/>
    <w:qFormat/>
    <w:rsid w:val="00ED6CB5"/>
    <w:pPr>
      <w:numPr>
        <w:ilvl w:val="6"/>
        <w:numId w:val="32"/>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Normal"/>
    <w:uiPriority w:val="99"/>
    <w:qFormat/>
    <w:rsid w:val="00ED6CB5"/>
    <w:pPr>
      <w:numPr>
        <w:ilvl w:val="7"/>
        <w:numId w:val="32"/>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Normal"/>
    <w:uiPriority w:val="99"/>
    <w:qFormat/>
    <w:rsid w:val="00ED6CB5"/>
    <w:pPr>
      <w:numPr>
        <w:ilvl w:val="8"/>
        <w:numId w:val="32"/>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ED6CB5"/>
    <w:pPr>
      <w:numPr>
        <w:numId w:val="29"/>
      </w:numPr>
    </w:pPr>
  </w:style>
  <w:style w:type="numbering" w:customStyle="1" w:styleId="3DNumbering">
    <w:name w:val="3D Numbering"/>
    <w:uiPriority w:val="99"/>
    <w:rsid w:val="00ED6CB5"/>
    <w:pPr>
      <w:numPr>
        <w:numId w:val="30"/>
      </w:numPr>
    </w:pPr>
  </w:style>
  <w:style w:type="paragraph" w:customStyle="1" w:styleId="3N3">
    <w:name w:val="3N3"/>
    <w:basedOn w:val="Normal"/>
    <w:link w:val="3N3Char"/>
    <w:qFormat/>
    <w:rsid w:val="00ED6CB5"/>
    <w:pPr>
      <w:widowControl w:val="0"/>
      <w:tabs>
        <w:tab w:val="clear" w:pos="794"/>
        <w:tab w:val="clear" w:pos="1191"/>
        <w:tab w:val="clear" w:pos="1588"/>
        <w:tab w:val="clear" w:pos="1985"/>
      </w:tabs>
      <w:ind w:left="1072"/>
    </w:pPr>
    <w:rPr>
      <w:rFonts w:eastAsia="Malgun Gothic"/>
    </w:rPr>
  </w:style>
  <w:style w:type="paragraph" w:customStyle="1" w:styleId="3N1">
    <w:name w:val="3N1"/>
    <w:basedOn w:val="3N0"/>
    <w:link w:val="3N1Char"/>
    <w:qFormat/>
    <w:rsid w:val="00ED6CB5"/>
    <w:pPr>
      <w:ind w:left="357"/>
    </w:pPr>
    <w:rPr>
      <w:lang w:eastAsia="ko-KR"/>
    </w:rPr>
  </w:style>
  <w:style w:type="character" w:customStyle="1" w:styleId="3N3Char">
    <w:name w:val="3N3 Char"/>
    <w:link w:val="3N3"/>
    <w:rsid w:val="00ED6CB5"/>
    <w:rPr>
      <w:rFonts w:ascii="Times New Roman" w:eastAsia="Malgun Gothic" w:hAnsi="Times New Roman" w:cs="Times New Roman"/>
      <w:sz w:val="20"/>
      <w:szCs w:val="20"/>
      <w:lang w:val="en-GB" w:eastAsia="en-US"/>
    </w:rPr>
  </w:style>
  <w:style w:type="paragraph" w:customStyle="1" w:styleId="3N2">
    <w:name w:val="3N2"/>
    <w:basedOn w:val="3N1"/>
    <w:link w:val="3N2Char"/>
    <w:qFormat/>
    <w:rsid w:val="00ED6CB5"/>
    <w:pPr>
      <w:ind w:left="714"/>
    </w:pPr>
  </w:style>
  <w:style w:type="character" w:customStyle="1" w:styleId="3N1Char">
    <w:name w:val="3N1 Char"/>
    <w:link w:val="3N1"/>
    <w:rsid w:val="00ED6CB5"/>
    <w:rPr>
      <w:rFonts w:ascii="Times New Roman" w:eastAsia="Malgun Gothic" w:hAnsi="Times New Roman" w:cs="Times New Roman"/>
      <w:sz w:val="20"/>
      <w:szCs w:val="20"/>
      <w:lang w:val="en-GB" w:eastAsia="ko-KR"/>
    </w:rPr>
  </w:style>
  <w:style w:type="character" w:customStyle="1" w:styleId="3N2Char">
    <w:name w:val="3N2 Char"/>
    <w:link w:val="3N2"/>
    <w:rsid w:val="00ED6CB5"/>
    <w:rPr>
      <w:rFonts w:ascii="Times New Roman" w:eastAsia="Malgun Gothic" w:hAnsi="Times New Roman" w:cs="Times New Roman"/>
      <w:sz w:val="20"/>
      <w:szCs w:val="20"/>
      <w:lang w:val="en-GB" w:eastAsia="ko-KR"/>
    </w:rPr>
  </w:style>
  <w:style w:type="paragraph" w:customStyle="1" w:styleId="Syntax">
    <w:name w:val="Syntax"/>
    <w:basedOn w:val="Normal"/>
    <w:link w:val="SyntaxChar"/>
    <w:qFormat/>
    <w:rsid w:val="00ED6C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ED6CB5"/>
    <w:rPr>
      <w:rFonts w:ascii="Times New Roman" w:eastAsia="Malgun Gothic" w:hAnsi="Times New Roman" w:cs="Times New Roman"/>
      <w:bCs/>
      <w:sz w:val="20"/>
      <w:szCs w:val="20"/>
      <w:lang w:val="en-CA" w:eastAsia="en-US"/>
    </w:rPr>
  </w:style>
  <w:style w:type="paragraph" w:customStyle="1" w:styleId="3DNote">
    <w:name w:val="3D Note"/>
    <w:basedOn w:val="Normal"/>
    <w:link w:val="3DNoteChar"/>
    <w:uiPriority w:val="99"/>
    <w:qFormat/>
    <w:rsid w:val="00ED6CB5"/>
    <w:pPr>
      <w:tabs>
        <w:tab w:val="clear" w:pos="794"/>
        <w:tab w:val="left" w:pos="284"/>
        <w:tab w:val="num" w:pos="1915"/>
      </w:tabs>
      <w:spacing w:before="0"/>
      <w:ind w:left="1915" w:hanging="720"/>
    </w:pPr>
    <w:rPr>
      <w:rFonts w:eastAsia="Malgun Gothic"/>
      <w:lang w:val="en-CA"/>
    </w:rPr>
  </w:style>
  <w:style w:type="character" w:customStyle="1" w:styleId="3DNoteChar">
    <w:name w:val="3D Note Char"/>
    <w:link w:val="3DNote"/>
    <w:uiPriority w:val="99"/>
    <w:rsid w:val="00ED6CB5"/>
    <w:rPr>
      <w:rFonts w:ascii="Times New Roman" w:eastAsia="Malgun Gothic" w:hAnsi="Times New Roman" w:cs="Times New Roman"/>
      <w:sz w:val="20"/>
      <w:szCs w:val="20"/>
      <w:lang w:val="en-CA" w:eastAsia="en-US"/>
    </w:rPr>
  </w:style>
  <w:style w:type="character" w:customStyle="1" w:styleId="NoteChar2">
    <w:name w:val="Note Char2"/>
    <w:link w:val="Note"/>
    <w:rsid w:val="00ED6CB5"/>
    <w:rPr>
      <w:rFonts w:ascii="Times New Roman" w:eastAsia="宋体" w:hAnsi="Times New Roman" w:cs="Times New Roman"/>
      <w:sz w:val="18"/>
      <w:szCs w:val="20"/>
      <w:lang w:val="en-GB" w:eastAsia="en-US"/>
    </w:rPr>
  </w:style>
  <w:style w:type="character" w:customStyle="1" w:styleId="Heading2Char1">
    <w:name w:val="Heading 2 Char1"/>
    <w:aliases w:val="H Char"/>
    <w:uiPriority w:val="99"/>
    <w:rsid w:val="00ED6CB5"/>
    <w:rPr>
      <w:rFonts w:ascii="Cambria" w:eastAsia="宋体" w:hAnsi="Cambria" w:cs="Times New Roman"/>
      <w:b/>
      <w:bCs/>
      <w:i/>
      <w:iCs/>
      <w:sz w:val="28"/>
      <w:szCs w:val="28"/>
      <w:lang w:val="en-GB" w:eastAsia="en-US"/>
    </w:rPr>
  </w:style>
  <w:style w:type="character" w:customStyle="1" w:styleId="Heading1Char2">
    <w:name w:val="Heading 1 Char2"/>
    <w:uiPriority w:val="99"/>
    <w:rsid w:val="00ED6CB5"/>
    <w:rPr>
      <w:rFonts w:ascii="Cambria" w:eastAsia="宋体"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ED6CB5"/>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ED6CB5"/>
    <w:rPr>
      <w:rFonts w:ascii="Times New Roman" w:hAnsi="Times New Roman"/>
      <w:lang w:val="en-GB"/>
    </w:rPr>
  </w:style>
  <w:style w:type="paragraph" w:customStyle="1" w:styleId="FigureCaption">
    <w:name w:val="Figure Caption"/>
    <w:basedOn w:val="Normal"/>
    <w:uiPriority w:val="99"/>
    <w:qFormat/>
    <w:rsid w:val="00ED6CB5"/>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ED6CB5"/>
    <w:rPr>
      <w:color w:val="808080"/>
    </w:rPr>
  </w:style>
  <w:style w:type="paragraph" w:customStyle="1" w:styleId="zzSTDTitle">
    <w:name w:val="zzSTDTitle"/>
    <w:basedOn w:val="Normal"/>
    <w:next w:val="Normal"/>
    <w:rsid w:val="00ED6CB5"/>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ED6CB5"/>
  </w:style>
  <w:style w:type="numbering" w:customStyle="1" w:styleId="NoList2">
    <w:name w:val="No List2"/>
    <w:next w:val="NoList"/>
    <w:semiHidden/>
    <w:rsid w:val="00ED6CB5"/>
  </w:style>
  <w:style w:type="table" w:customStyle="1" w:styleId="TableGrid3">
    <w:name w:val="Table Grid3"/>
    <w:basedOn w:val="TableNormal"/>
    <w:next w:val="TableGrid"/>
    <w:rsid w:val="00ED6CB5"/>
    <w:pPr>
      <w:spacing w:after="0" w:line="240" w:lineRule="auto"/>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ED6CB5"/>
    <w:pPr>
      <w:spacing w:after="0" w:line="240" w:lineRule="auto"/>
    </w:pPr>
    <w:rPr>
      <w:rFonts w:ascii="Times New Roman" w:eastAsia="宋体" w:hAnsi="Times New Roman" w:cs="Times New Roman"/>
      <w:szCs w:val="20"/>
      <w:lang w:eastAsia="en-US"/>
    </w:rPr>
  </w:style>
  <w:style w:type="paragraph" w:customStyle="1" w:styleId="p1">
    <w:name w:val="p1"/>
    <w:basedOn w:val="Normal"/>
    <w:rsid w:val="00ED6CB5"/>
    <w:pPr>
      <w:tabs>
        <w:tab w:val="clear" w:pos="794"/>
        <w:tab w:val="clear" w:pos="1191"/>
        <w:tab w:val="clear" w:pos="1588"/>
        <w:tab w:val="clear" w:pos="1985"/>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ED6CB5"/>
  </w:style>
  <w:style w:type="paragraph" w:customStyle="1" w:styleId="MediumList2-Accent23">
    <w:name w:val="Medium List 2 - Accent 23"/>
    <w:hidden/>
    <w:uiPriority w:val="71"/>
    <w:rsid w:val="00ED6CB5"/>
    <w:pPr>
      <w:spacing w:after="0" w:line="240" w:lineRule="auto"/>
    </w:pPr>
    <w:rPr>
      <w:rFonts w:ascii="Times New Roman" w:eastAsia="宋体" w:hAnsi="Times New Roman" w:cs="Times New Roman"/>
      <w:szCs w:val="20"/>
      <w:lang w:eastAsia="en-US"/>
    </w:rPr>
  </w:style>
  <w:style w:type="paragraph" w:customStyle="1" w:styleId="ColorfulShading-Accent15">
    <w:name w:val="Colorful Shading - Accent 15"/>
    <w:hidden/>
    <w:uiPriority w:val="62"/>
    <w:rsid w:val="00ED6CB5"/>
    <w:pPr>
      <w:spacing w:after="0" w:line="240" w:lineRule="auto"/>
    </w:pPr>
    <w:rPr>
      <w:rFonts w:ascii="Times New Roman" w:eastAsia="宋体" w:hAnsi="Times New Roman" w:cs="Times New Roman"/>
      <w:szCs w:val="20"/>
      <w:lang w:eastAsia="en-US"/>
    </w:rPr>
  </w:style>
  <w:style w:type="paragraph" w:customStyle="1" w:styleId="Term">
    <w:name w:val="Term"/>
    <w:basedOn w:val="Normal"/>
    <w:autoRedefine/>
    <w:qFormat/>
    <w:rsid w:val="00ED6CB5"/>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ED6CB5"/>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ED6CB5"/>
    <w:rPr>
      <w:rFonts w:ascii="Times" w:eastAsia="BatangChe" w:hAnsi="Times" w:cs="Times New Roman"/>
      <w:sz w:val="24"/>
      <w:szCs w:val="20"/>
      <w:lang w:eastAsia="en-US"/>
    </w:rPr>
  </w:style>
  <w:style w:type="character" w:customStyle="1" w:styleId="UnresolvedMention2">
    <w:name w:val="Unresolved Mention2"/>
    <w:basedOn w:val="DefaultParagraphFont"/>
    <w:uiPriority w:val="99"/>
    <w:semiHidden/>
    <w:unhideWhenUsed/>
    <w:rsid w:val="00ED6CB5"/>
    <w:rPr>
      <w:color w:val="605E5C"/>
      <w:shd w:val="clear" w:color="auto" w:fill="E1DFDD"/>
    </w:rPr>
  </w:style>
  <w:style w:type="table" w:customStyle="1" w:styleId="TableGrid4">
    <w:name w:val="Table Grid4"/>
    <w:basedOn w:val="TableNormal"/>
    <w:next w:val="TableGrid"/>
    <w:rsid w:val="00ED6CB5"/>
    <w:pPr>
      <w:spacing w:after="0" w:line="240" w:lineRule="auto"/>
    </w:pPr>
    <w:rPr>
      <w:rFonts w:ascii="CG Times" w:eastAsia="宋体"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ED6CB5"/>
    <w:rPr>
      <w:rFonts w:ascii="Times New Roman" w:eastAsia="宋体" w:hAnsi="Times New Roman" w:cs="Times New Roman"/>
      <w:sz w:val="20"/>
      <w:szCs w:val="20"/>
      <w:lang w:val="en-GB" w:eastAsia="en-US"/>
    </w:rPr>
  </w:style>
  <w:style w:type="paragraph" w:customStyle="1" w:styleId="Default">
    <w:name w:val="Default"/>
    <w:rsid w:val="00ED6CB5"/>
    <w:pPr>
      <w:widowControl w:val="0"/>
      <w:autoSpaceDE w:val="0"/>
      <w:autoSpaceDN w:val="0"/>
      <w:adjustRightInd w:val="0"/>
      <w:spacing w:after="0" w:line="240" w:lineRule="auto"/>
    </w:pPr>
    <w:rPr>
      <w:rFonts w:ascii="Times New Roman" w:eastAsia="宋体" w:hAnsi="Times New Roman" w:cs="Times New Roman"/>
      <w:color w:val="000000"/>
      <w:sz w:val="24"/>
      <w:szCs w:val="24"/>
      <w:lang w:eastAsia="en-US"/>
    </w:rPr>
  </w:style>
  <w:style w:type="paragraph" w:customStyle="1" w:styleId="n">
    <w:name w:val="n"/>
    <w:basedOn w:val="Normalaftertitle0"/>
    <w:rsid w:val="00ED6CB5"/>
  </w:style>
  <w:style w:type="table" w:customStyle="1" w:styleId="1">
    <w:name w:val="표 구분선1"/>
    <w:basedOn w:val="TableNormal"/>
    <w:next w:val="TableGrid"/>
    <w:rsid w:val="00ED6CB5"/>
    <w:pPr>
      <w:spacing w:after="0" w:line="240" w:lineRule="auto"/>
    </w:pPr>
    <w:rPr>
      <w:rFonts w:ascii="CG Times" w:eastAsia="宋体"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ED6CB5"/>
    <w:rPr>
      <w:color w:val="605E5C"/>
      <w:shd w:val="clear" w:color="auto" w:fill="E1DFDD"/>
    </w:rPr>
  </w:style>
  <w:style w:type="character" w:customStyle="1" w:styleId="UnresolvedMention21">
    <w:name w:val="Unresolved Mention21"/>
    <w:basedOn w:val="DefaultParagraphFont"/>
    <w:uiPriority w:val="99"/>
    <w:semiHidden/>
    <w:unhideWhenUsed/>
    <w:rsid w:val="00ED6CB5"/>
    <w:rPr>
      <w:color w:val="605E5C"/>
      <w:shd w:val="clear" w:color="auto" w:fill="E1DFDD"/>
    </w:rPr>
  </w:style>
  <w:style w:type="character" w:customStyle="1" w:styleId="UnresolvedMention4">
    <w:name w:val="Unresolved Mention4"/>
    <w:basedOn w:val="DefaultParagraphFont"/>
    <w:uiPriority w:val="99"/>
    <w:semiHidden/>
    <w:unhideWhenUsed/>
    <w:rsid w:val="00ED6CB5"/>
    <w:rPr>
      <w:color w:val="605E5C"/>
      <w:shd w:val="clear" w:color="auto" w:fill="E1DFDD"/>
    </w:rPr>
  </w:style>
  <w:style w:type="character" w:styleId="UnresolvedMention">
    <w:name w:val="Unresolved Mention"/>
    <w:basedOn w:val="DefaultParagraphFont"/>
    <w:uiPriority w:val="99"/>
    <w:semiHidden/>
    <w:unhideWhenUsed/>
    <w:rsid w:val="00ED6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2374</Words>
  <Characters>13535</Characters>
  <Application>Microsoft Office Word</Application>
  <DocSecurity>0</DocSecurity>
  <Lines>112</Lines>
  <Paragraphs>31</Paragraphs>
  <ScaleCrop>false</ScaleCrop>
  <Company/>
  <LinksUpToDate>false</LinksUpToDate>
  <CharactersWithSpaces>15878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Kai</dc:creator>
  <cp:keywords/>
  <dc:description/>
  <cp:lastModifiedBy>Zhang Kai</cp:lastModifiedBy>
  <cp:revision>4</cp:revision>
  <dcterms:created xsi:type="dcterms:W3CDTF">2020-06-10T16:22:00Z</dcterms:created>
  <dcterms:modified xsi:type="dcterms:W3CDTF">2020-06-30T18:18:00Z</dcterms:modified>
</cp:coreProperties>
</file>