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7A5E6" w14:textId="29931318" w:rsidR="000A767A" w:rsidRPr="000A767A" w:rsidDel="003C51E6" w:rsidRDefault="000A767A" w:rsidP="000A767A">
      <w:pPr>
        <w:keepNext/>
        <w:rPr>
          <w:b/>
          <w:noProof/>
          <w:lang w:val="en-CA"/>
        </w:rPr>
      </w:pPr>
      <w:bookmarkStart w:id="0" w:name="_Ref531722689"/>
      <w:r>
        <w:rPr>
          <w:b/>
          <w:noProof/>
          <w:lang w:val="en-CA"/>
        </w:rPr>
        <w:t>8.6.2.6</w:t>
      </w:r>
      <w:r>
        <w:rPr>
          <w:b/>
          <w:noProof/>
          <w:lang w:val="en-CA"/>
        </w:rPr>
        <w:tab/>
      </w:r>
      <w:r w:rsidRPr="000A767A" w:rsidDel="003C51E6">
        <w:rPr>
          <w:b/>
          <w:noProof/>
          <w:lang w:val="en-CA"/>
        </w:rPr>
        <w:t xml:space="preserve">Derivation process for </w:t>
      </w:r>
      <w:r w:rsidRPr="000A767A">
        <w:rPr>
          <w:b/>
          <w:noProof/>
          <w:lang w:val="en-CA"/>
        </w:rPr>
        <w:t>history-based</w:t>
      </w:r>
      <w:r w:rsidRPr="000A767A" w:rsidDel="003C51E6">
        <w:rPr>
          <w:b/>
          <w:noProof/>
          <w:lang w:val="en-CA"/>
        </w:rPr>
        <w:t xml:space="preserve"> merging candidates</w:t>
      </w:r>
      <w:bookmarkEnd w:id="0"/>
    </w:p>
    <w:p w14:paraId="088DBD7B" w14:textId="4B1FDDC1" w:rsidR="000A767A" w:rsidRPr="00F43CC3" w:rsidDel="003C51E6" w:rsidRDefault="000A767A" w:rsidP="000A767A">
      <w:pPr>
        <w:keepNext/>
        <w:rPr>
          <w:noProof/>
          <w:lang w:val="en-CA"/>
        </w:rPr>
      </w:pPr>
      <w:r w:rsidRPr="00F43CC3" w:rsidDel="003C51E6">
        <w:rPr>
          <w:noProof/>
          <w:lang w:val="en-CA"/>
        </w:rPr>
        <w:t>Inputs to this process are:</w:t>
      </w:r>
    </w:p>
    <w:p w14:paraId="40AAD80C" w14:textId="77777777" w:rsidR="000A767A" w:rsidRPr="00F43CC3" w:rsidRDefault="000A767A" w:rsidP="000A767A">
      <w:pPr>
        <w:numPr>
          <w:ilvl w:val="0"/>
          <w:numId w:val="1"/>
        </w:numPr>
        <w:rPr>
          <w:rFonts w:eastAsia="Malgun Gothic"/>
          <w:noProof/>
          <w:lang w:val="en-CA" w:eastAsia="ko-KR"/>
        </w:rPr>
      </w:pPr>
      <w:r w:rsidRPr="00F43CC3">
        <w:rPr>
          <w:noProof/>
          <w:lang w:val="en-CA"/>
        </w:rPr>
        <w:t xml:space="preserve">a merge candidate list </w:t>
      </w:r>
      <w:r w:rsidRPr="00F43CC3" w:rsidDel="003C51E6">
        <w:rPr>
          <w:noProof/>
          <w:lang w:val="en-CA"/>
        </w:rPr>
        <w:t>mergeCandList</w:t>
      </w:r>
      <w:r w:rsidRPr="00F43CC3">
        <w:rPr>
          <w:noProof/>
          <w:lang w:val="en-CA"/>
        </w:rPr>
        <w:t xml:space="preserve">, </w:t>
      </w:r>
    </w:p>
    <w:p w14:paraId="752F1F52" w14:textId="77777777" w:rsidR="000A767A" w:rsidRPr="00F43CC3" w:rsidRDefault="000A767A" w:rsidP="000A767A">
      <w:pPr>
        <w:numPr>
          <w:ilvl w:val="0"/>
          <w:numId w:val="1"/>
        </w:numPr>
        <w:rPr>
          <w:rFonts w:eastAsia="Malgun Gothic"/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the number of available merging candidates in the list </w:t>
      </w:r>
      <w:r w:rsidRPr="00F43CC3" w:rsidDel="003C51E6">
        <w:rPr>
          <w:noProof/>
          <w:lang w:val="en-CA" w:eastAsia="ko-KR"/>
        </w:rPr>
        <w:t>numCurrMergeCand</w:t>
      </w:r>
      <w:r w:rsidRPr="00F43CC3">
        <w:rPr>
          <w:noProof/>
          <w:lang w:val="en-CA" w:eastAsia="ko-KR"/>
        </w:rPr>
        <w:t>.</w:t>
      </w:r>
    </w:p>
    <w:p w14:paraId="2BD17A43" w14:textId="77777777" w:rsidR="000A767A" w:rsidRPr="00F43CC3" w:rsidDel="003C51E6" w:rsidRDefault="000A767A" w:rsidP="000A767A">
      <w:pPr>
        <w:keepNext/>
        <w:rPr>
          <w:noProof/>
          <w:lang w:val="en-CA"/>
        </w:rPr>
      </w:pPr>
      <w:r w:rsidRPr="00F43CC3">
        <w:rPr>
          <w:noProof/>
          <w:lang w:val="en-CA"/>
        </w:rPr>
        <w:t>Out</w:t>
      </w:r>
      <w:r w:rsidRPr="00F43CC3" w:rsidDel="003C51E6">
        <w:rPr>
          <w:noProof/>
          <w:lang w:val="en-CA"/>
        </w:rPr>
        <w:t>puts to this process are:</w:t>
      </w:r>
    </w:p>
    <w:p w14:paraId="1E4C1E5B" w14:textId="77777777" w:rsidR="000A767A" w:rsidRPr="00F43CC3" w:rsidRDefault="000A767A" w:rsidP="000A767A">
      <w:pPr>
        <w:numPr>
          <w:ilvl w:val="0"/>
          <w:numId w:val="1"/>
        </w:numPr>
        <w:rPr>
          <w:rFonts w:eastAsia="Malgun Gothic"/>
          <w:noProof/>
          <w:lang w:val="en-CA" w:eastAsia="ko-KR"/>
        </w:rPr>
      </w:pPr>
      <w:r w:rsidRPr="00F43CC3">
        <w:rPr>
          <w:noProof/>
          <w:lang w:val="en-CA" w:eastAsia="ko-KR"/>
        </w:rPr>
        <w:t>the modified merging candidate list mergeCandList,</w:t>
      </w:r>
    </w:p>
    <w:p w14:paraId="69353D82" w14:textId="77777777" w:rsidR="000A767A" w:rsidRPr="00F43CC3" w:rsidRDefault="000A767A" w:rsidP="000A767A">
      <w:pPr>
        <w:numPr>
          <w:ilvl w:val="0"/>
          <w:numId w:val="1"/>
        </w:numPr>
        <w:rPr>
          <w:rFonts w:eastAsia="Malgun Gothic"/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the modified number of merging candidates in the list </w:t>
      </w:r>
      <w:r w:rsidRPr="00F43CC3" w:rsidDel="003C51E6">
        <w:rPr>
          <w:noProof/>
          <w:lang w:val="en-CA" w:eastAsia="ko-KR"/>
        </w:rPr>
        <w:t>numCurrMergeCand</w:t>
      </w:r>
      <w:r w:rsidRPr="00F43CC3">
        <w:rPr>
          <w:noProof/>
          <w:lang w:val="en-CA" w:eastAsia="ko-KR"/>
        </w:rPr>
        <w:t>.</w:t>
      </w:r>
    </w:p>
    <w:p w14:paraId="3A8583C3" w14:textId="77777777" w:rsidR="000A767A" w:rsidRPr="004E7890" w:rsidRDefault="000A767A" w:rsidP="000A767A">
      <w:pPr>
        <w:rPr>
          <w:strike/>
          <w:noProof/>
          <w:color w:val="FF0000"/>
          <w:lang w:val="en-CA" w:eastAsia="ko-KR"/>
        </w:rPr>
      </w:pPr>
      <w:r w:rsidRPr="004E7890">
        <w:rPr>
          <w:strike/>
          <w:noProof/>
          <w:color w:val="FF0000"/>
          <w:lang w:val="en-CA" w:eastAsia="zh-CN"/>
        </w:rPr>
        <w:t>The variables</w:t>
      </w:r>
      <w:r w:rsidRPr="004E7890">
        <w:rPr>
          <w:strike/>
          <w:noProof/>
          <w:color w:val="FF0000"/>
          <w:lang w:val="en-CA" w:eastAsia="ko-KR"/>
        </w:rPr>
        <w:t xml:space="preserve"> isPrunedA</w:t>
      </w:r>
      <w:r w:rsidRPr="004E7890">
        <w:rPr>
          <w:strike/>
          <w:noProof/>
          <w:color w:val="FF0000"/>
          <w:vertAlign w:val="subscript"/>
          <w:lang w:val="en-CA" w:eastAsia="ko-KR"/>
        </w:rPr>
        <w:t>1</w:t>
      </w:r>
      <w:r w:rsidRPr="004E7890">
        <w:rPr>
          <w:strike/>
          <w:noProof/>
          <w:color w:val="FF0000"/>
          <w:lang w:val="en-CA" w:eastAsia="ko-KR"/>
        </w:rPr>
        <w:t xml:space="preserve"> and isPrunedB</w:t>
      </w:r>
      <w:r w:rsidRPr="004E7890">
        <w:rPr>
          <w:strike/>
          <w:noProof/>
          <w:color w:val="FF0000"/>
          <w:vertAlign w:val="subscript"/>
          <w:lang w:val="en-CA" w:eastAsia="ko-KR"/>
        </w:rPr>
        <w:t>1</w:t>
      </w:r>
      <w:r w:rsidRPr="004E7890">
        <w:rPr>
          <w:strike/>
          <w:noProof/>
          <w:color w:val="FF0000"/>
          <w:lang w:val="en-CA" w:eastAsia="ko-KR"/>
        </w:rPr>
        <w:t xml:space="preserve"> are both set equal to FALSE.</w:t>
      </w:r>
    </w:p>
    <w:p w14:paraId="2F1C9A05" w14:textId="77777777" w:rsidR="000A767A" w:rsidRPr="00F43CC3" w:rsidRDefault="000A767A" w:rsidP="000A767A">
      <w:pPr>
        <w:tabs>
          <w:tab w:val="clear" w:pos="794"/>
          <w:tab w:val="clear" w:pos="1191"/>
          <w:tab w:val="left" w:pos="450"/>
        </w:tabs>
        <w:rPr>
          <w:rFonts w:eastAsia="Malgun Gothic"/>
          <w:noProof/>
          <w:lang w:val="en-CA" w:eastAsia="ko-KR"/>
        </w:rPr>
      </w:pPr>
      <w:r w:rsidRPr="00F43CC3">
        <w:rPr>
          <w:rFonts w:eastAsia="Malgun Gothic"/>
          <w:noProof/>
          <w:lang w:val="en-CA" w:eastAsia="ko-KR"/>
        </w:rPr>
        <w:t xml:space="preserve">For each candidate in </w:t>
      </w:r>
      <w:r w:rsidRPr="00F43CC3">
        <w:rPr>
          <w:noProof/>
          <w:lang w:val="en-CA"/>
        </w:rPr>
        <w:t>Hmvp</w:t>
      </w:r>
      <w:r w:rsidRPr="00F43CC3">
        <w:rPr>
          <w:noProof/>
          <w:lang w:val="en-CA" w:eastAsia="zh-CN"/>
        </w:rPr>
        <w:t>Cand</w:t>
      </w:r>
      <w:r w:rsidRPr="00F43CC3">
        <w:rPr>
          <w:noProof/>
          <w:lang w:val="en-CA"/>
        </w:rPr>
        <w:t>List[ Num</w:t>
      </w:r>
      <w:r w:rsidRPr="00F43CC3">
        <w:rPr>
          <w:noProof/>
          <w:lang w:val="en-CA" w:eastAsia="ko-KR"/>
        </w:rPr>
        <w:t>HmvpCand − </w:t>
      </w:r>
      <w:r w:rsidRPr="00F43CC3">
        <w:rPr>
          <w:noProof/>
          <w:lang w:val="en-CA"/>
        </w:rPr>
        <w:t>hMvpIdx ] with index hMvpIdx = 1..</w:t>
      </w:r>
      <w:r w:rsidRPr="00F43CC3">
        <w:rPr>
          <w:noProof/>
          <w:lang w:val="en-CA" w:eastAsia="ko-KR"/>
        </w:rPr>
        <w:t>NumHmvpCand, the following ordered steps are repeated until numCurrMergeCand is equal to MaxNumMergeCand − 1</w:t>
      </w:r>
      <w:r w:rsidRPr="00F43CC3">
        <w:rPr>
          <w:noProof/>
          <w:lang w:val="en-CA"/>
        </w:rPr>
        <w:t>:</w:t>
      </w:r>
    </w:p>
    <w:p w14:paraId="774D84E9" w14:textId="77777777" w:rsidR="000A767A" w:rsidRPr="00F43CC3" w:rsidRDefault="000A767A" w:rsidP="000A767A">
      <w:pPr>
        <w:numPr>
          <w:ilvl w:val="0"/>
          <w:numId w:val="3"/>
        </w:numPr>
        <w:tabs>
          <w:tab w:val="clear" w:pos="794"/>
          <w:tab w:val="left" w:pos="284"/>
          <w:tab w:val="left" w:pos="720"/>
        </w:tabs>
        <w:rPr>
          <w:noProof/>
          <w:lang w:val="en-CA" w:eastAsia="ko-KR"/>
        </w:rPr>
      </w:pPr>
      <w:r w:rsidRPr="00F43CC3">
        <w:rPr>
          <w:noProof/>
          <w:lang w:val="en-CA"/>
        </w:rPr>
        <w:t>The variable sameMotion is derived as follows:</w:t>
      </w:r>
    </w:p>
    <w:p w14:paraId="73F0C957" w14:textId="0FC94B1B" w:rsidR="000A767A" w:rsidRPr="00F43CC3" w:rsidRDefault="000A767A" w:rsidP="000A767A">
      <w:pPr>
        <w:numPr>
          <w:ilvl w:val="1"/>
          <w:numId w:val="2"/>
        </w:numPr>
        <w:tabs>
          <w:tab w:val="clear" w:pos="794"/>
          <w:tab w:val="left" w:pos="284"/>
        </w:tabs>
        <w:rPr>
          <w:noProof/>
          <w:lang w:val="en-CA" w:eastAsia="ko-KR"/>
        </w:rPr>
      </w:pPr>
      <w:r w:rsidRPr="00F43CC3">
        <w:rPr>
          <w:noProof/>
          <w:lang w:val="en-CA"/>
        </w:rPr>
        <w:t>If all of the following conditions are true for any merging candidate N with N being A</w:t>
      </w:r>
      <w:r w:rsidRPr="00F43CC3">
        <w:rPr>
          <w:noProof/>
          <w:vertAlign w:val="subscript"/>
          <w:lang w:val="en-CA"/>
        </w:rPr>
        <w:t>1</w:t>
      </w:r>
      <w:r w:rsidRPr="00F43CC3">
        <w:rPr>
          <w:noProof/>
          <w:lang w:val="en-CA"/>
        </w:rPr>
        <w:t xml:space="preserve"> or B</w:t>
      </w:r>
      <w:r w:rsidRPr="00F43CC3">
        <w:rPr>
          <w:noProof/>
          <w:vertAlign w:val="subscript"/>
          <w:lang w:val="en-CA"/>
        </w:rPr>
        <w:t>1</w:t>
      </w:r>
      <w:r w:rsidRPr="00F43CC3">
        <w:rPr>
          <w:noProof/>
          <w:lang w:val="en-CA" w:eastAsia="ko-KR"/>
        </w:rPr>
        <w:t xml:space="preserve">, </w:t>
      </w:r>
      <w:r w:rsidRPr="00F43CC3">
        <w:rPr>
          <w:noProof/>
          <w:lang w:val="en-CA"/>
        </w:rPr>
        <w:t xml:space="preserve">sameMotion </w:t>
      </w:r>
      <w:r w:rsidRPr="004E7890">
        <w:rPr>
          <w:strike/>
          <w:noProof/>
          <w:color w:val="FF0000"/>
          <w:lang w:val="en-CA"/>
        </w:rPr>
        <w:t xml:space="preserve">and </w:t>
      </w:r>
      <w:r w:rsidRPr="004E7890">
        <w:rPr>
          <w:strike/>
          <w:noProof/>
          <w:color w:val="FF0000"/>
          <w:lang w:val="en-CA" w:eastAsia="ko-KR"/>
        </w:rPr>
        <w:t>isPrunedN are both</w:t>
      </w:r>
      <w:r w:rsidRPr="004E7890">
        <w:rPr>
          <w:noProof/>
          <w:color w:val="FF0000"/>
          <w:lang w:val="en-CA" w:eastAsia="ko-KR"/>
        </w:rPr>
        <w:t xml:space="preserve"> </w:t>
      </w:r>
      <w:r w:rsidR="004E7890" w:rsidRPr="004E7890">
        <w:rPr>
          <w:b/>
          <w:bCs/>
          <w:noProof/>
          <w:color w:val="000000" w:themeColor="text1"/>
          <w:highlight w:val="cyan"/>
          <w:lang w:val="en-CA" w:eastAsia="ko-KR"/>
        </w:rPr>
        <w:t>is</w:t>
      </w:r>
      <w:r w:rsidR="004E7890" w:rsidRPr="004E7890">
        <w:rPr>
          <w:noProof/>
          <w:color w:val="000000" w:themeColor="text1"/>
          <w:lang w:val="en-CA" w:eastAsia="ko-KR"/>
        </w:rPr>
        <w:t xml:space="preserve"> </w:t>
      </w:r>
      <w:r w:rsidRPr="00F43CC3">
        <w:rPr>
          <w:noProof/>
          <w:lang w:val="en-CA" w:eastAsia="ko-KR"/>
        </w:rPr>
        <w:t>set equal to TRUE</w:t>
      </w:r>
      <w:r w:rsidRPr="00F43CC3">
        <w:rPr>
          <w:noProof/>
          <w:lang w:val="en-CA"/>
        </w:rPr>
        <w:t>:</w:t>
      </w:r>
    </w:p>
    <w:p w14:paraId="7769019E" w14:textId="77777777" w:rsidR="000A767A" w:rsidRPr="00F43CC3" w:rsidRDefault="000A767A" w:rsidP="000A767A">
      <w:pPr>
        <w:numPr>
          <w:ilvl w:val="1"/>
          <w:numId w:val="2"/>
        </w:numPr>
        <w:tabs>
          <w:tab w:val="clear" w:pos="794"/>
          <w:tab w:val="clear" w:pos="1191"/>
        </w:tabs>
        <w:ind w:left="1440"/>
        <w:rPr>
          <w:noProof/>
          <w:lang w:val="en-CA" w:eastAsia="ko-KR"/>
        </w:rPr>
      </w:pPr>
      <w:r w:rsidRPr="00F43CC3">
        <w:rPr>
          <w:noProof/>
          <w:lang w:val="en-CA"/>
        </w:rPr>
        <w:t>hMvpIdx is less than or equal to 2.</w:t>
      </w:r>
    </w:p>
    <w:p w14:paraId="127003B6" w14:textId="77777777" w:rsidR="000A767A" w:rsidRPr="00F43CC3" w:rsidRDefault="000A767A" w:rsidP="000A767A">
      <w:pPr>
        <w:numPr>
          <w:ilvl w:val="1"/>
          <w:numId w:val="2"/>
        </w:numPr>
        <w:tabs>
          <w:tab w:val="clear" w:pos="794"/>
          <w:tab w:val="clear" w:pos="1191"/>
        </w:tabs>
        <w:ind w:left="1440"/>
        <w:rPr>
          <w:noProof/>
          <w:lang w:val="en-CA" w:eastAsia="ko-KR"/>
        </w:rPr>
      </w:pPr>
      <w:r w:rsidRPr="00F43CC3">
        <w:rPr>
          <w:noProof/>
          <w:lang w:val="en-CA"/>
        </w:rPr>
        <w:t>The candidate Hmvp</w:t>
      </w:r>
      <w:r w:rsidRPr="00F43CC3">
        <w:rPr>
          <w:noProof/>
          <w:lang w:val="en-CA" w:eastAsia="zh-CN"/>
        </w:rPr>
        <w:t>Cand</w:t>
      </w:r>
      <w:r w:rsidRPr="00F43CC3">
        <w:rPr>
          <w:noProof/>
          <w:lang w:val="en-CA"/>
        </w:rPr>
        <w:t>List[ Num</w:t>
      </w:r>
      <w:r w:rsidRPr="00F43CC3">
        <w:rPr>
          <w:noProof/>
          <w:lang w:val="en-CA" w:eastAsia="ko-KR"/>
        </w:rPr>
        <w:t>HmvpCand − </w:t>
      </w:r>
      <w:r w:rsidRPr="00F43CC3">
        <w:rPr>
          <w:noProof/>
          <w:lang w:val="en-CA"/>
        </w:rPr>
        <w:t>hMvpIdx]</w:t>
      </w:r>
      <w:r w:rsidRPr="00F43CC3">
        <w:rPr>
          <w:noProof/>
          <w:lang w:val="en-CA" w:eastAsia="ko-KR"/>
        </w:rPr>
        <w:t xml:space="preserve"> and the merging candidate </w:t>
      </w:r>
      <w:r w:rsidRPr="00F43CC3">
        <w:rPr>
          <w:noProof/>
          <w:lang w:val="en-CA"/>
        </w:rPr>
        <w:t>N have the same motion vectors and the same reference indices.</w:t>
      </w:r>
    </w:p>
    <w:p w14:paraId="6E4B1396" w14:textId="77777777" w:rsidR="000A767A" w:rsidRPr="004E7890" w:rsidRDefault="000A767A" w:rsidP="000A767A">
      <w:pPr>
        <w:numPr>
          <w:ilvl w:val="1"/>
          <w:numId w:val="2"/>
        </w:numPr>
        <w:tabs>
          <w:tab w:val="clear" w:pos="794"/>
          <w:tab w:val="clear" w:pos="1191"/>
        </w:tabs>
        <w:ind w:left="1440"/>
        <w:rPr>
          <w:strike/>
          <w:noProof/>
          <w:color w:val="FF0000"/>
          <w:lang w:val="en-CA" w:eastAsia="ko-KR"/>
        </w:rPr>
      </w:pPr>
      <w:r w:rsidRPr="004E7890">
        <w:rPr>
          <w:strike/>
          <w:noProof/>
          <w:color w:val="FF0000"/>
          <w:lang w:val="en-CA" w:eastAsia="ko-KR"/>
        </w:rPr>
        <w:t>isPrunedN is equal to FALSE.</w:t>
      </w:r>
    </w:p>
    <w:p w14:paraId="513B63B8" w14:textId="77777777" w:rsidR="000A767A" w:rsidRPr="00F43CC3" w:rsidRDefault="000A767A" w:rsidP="000A767A">
      <w:pPr>
        <w:numPr>
          <w:ilvl w:val="1"/>
          <w:numId w:val="2"/>
        </w:numPr>
        <w:tabs>
          <w:tab w:val="clear" w:pos="794"/>
          <w:tab w:val="left" w:pos="284"/>
        </w:tabs>
        <w:rPr>
          <w:noProof/>
          <w:lang w:val="en-CA" w:eastAsia="ko-KR"/>
        </w:rPr>
      </w:pPr>
      <w:r w:rsidRPr="00F43CC3">
        <w:rPr>
          <w:noProof/>
          <w:lang w:val="en-CA"/>
        </w:rPr>
        <w:t>Otherwise, sameMotion is set equal to FALSE.</w:t>
      </w:r>
    </w:p>
    <w:p w14:paraId="6E6D57FE" w14:textId="77777777" w:rsidR="000A767A" w:rsidRPr="00125512" w:rsidRDefault="000A767A" w:rsidP="000A767A">
      <w:pPr>
        <w:numPr>
          <w:ilvl w:val="0"/>
          <w:numId w:val="3"/>
        </w:numPr>
        <w:tabs>
          <w:tab w:val="clear" w:pos="794"/>
          <w:tab w:val="left" w:pos="284"/>
          <w:tab w:val="left" w:pos="720"/>
        </w:tabs>
        <w:rPr>
          <w:noProof/>
          <w:lang w:val="en-CA" w:eastAsia="ko-KR"/>
        </w:rPr>
      </w:pPr>
      <w:r w:rsidRPr="00F43CC3">
        <w:rPr>
          <w:noProof/>
          <w:lang w:val="en-CA" w:eastAsia="ko-KR"/>
        </w:rPr>
        <w:t xml:space="preserve">When </w:t>
      </w:r>
      <w:r w:rsidRPr="00F43CC3">
        <w:rPr>
          <w:noProof/>
          <w:lang w:val="en-CA"/>
        </w:rPr>
        <w:t xml:space="preserve">sameMotion is equal to </w:t>
      </w:r>
      <w:r w:rsidRPr="00F43CC3" w:rsidDel="003C51E6">
        <w:rPr>
          <w:noProof/>
          <w:lang w:val="en-CA"/>
        </w:rPr>
        <w:t>FALSE</w:t>
      </w:r>
      <w:r w:rsidRPr="00F43CC3">
        <w:rPr>
          <w:noProof/>
          <w:lang w:val="en-CA"/>
        </w:rPr>
        <w:t>,</w:t>
      </w:r>
      <w:r w:rsidRPr="00F43CC3" w:rsidDel="003C51E6">
        <w:rPr>
          <w:noProof/>
          <w:lang w:val="en-CA"/>
        </w:rPr>
        <w:t xml:space="preserve"> </w:t>
      </w:r>
      <w:r w:rsidRPr="00F43CC3">
        <w:rPr>
          <w:noProof/>
          <w:lang w:val="en-CA"/>
        </w:rPr>
        <w:t>the candidate Hmvp</w:t>
      </w:r>
      <w:r w:rsidRPr="00F43CC3">
        <w:rPr>
          <w:noProof/>
          <w:lang w:val="en-CA" w:eastAsia="zh-CN"/>
        </w:rPr>
        <w:t>Cand</w:t>
      </w:r>
      <w:r w:rsidRPr="00F43CC3">
        <w:rPr>
          <w:noProof/>
          <w:lang w:val="en-CA"/>
        </w:rPr>
        <w:t>List[ Num</w:t>
      </w:r>
      <w:r w:rsidRPr="00F43CC3">
        <w:rPr>
          <w:noProof/>
          <w:lang w:val="en-CA" w:eastAsia="ko-KR"/>
        </w:rPr>
        <w:t>HmvpCand</w:t>
      </w:r>
      <w:r w:rsidRPr="00125512">
        <w:rPr>
          <w:noProof/>
          <w:lang w:val="en-CA" w:eastAsia="ko-KR"/>
        </w:rPr>
        <w:t> − </w:t>
      </w:r>
      <w:r w:rsidRPr="00125512">
        <w:rPr>
          <w:noProof/>
          <w:lang w:val="en-CA"/>
        </w:rPr>
        <w:t>hMvpIdx]</w:t>
      </w:r>
      <w:r w:rsidRPr="00125512">
        <w:rPr>
          <w:noProof/>
          <w:lang w:val="en-CA" w:eastAsia="ko-KR"/>
        </w:rPr>
        <w:t xml:space="preserve"> is added to the merging candidate list as follows:</w:t>
      </w:r>
    </w:p>
    <w:p w14:paraId="73D5966B" w14:textId="77777777" w:rsidR="000A767A" w:rsidRPr="00125512" w:rsidRDefault="000A767A" w:rsidP="000A767A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ind w:left="994"/>
        <w:rPr>
          <w:noProof/>
          <w:lang w:val="en-CA" w:eastAsia="ko-KR"/>
        </w:rPr>
      </w:pPr>
      <w:r w:rsidRPr="00125512" w:rsidDel="003C51E6">
        <w:rPr>
          <w:noProof/>
          <w:lang w:val="en-CA"/>
        </w:rPr>
        <w:t>mergeCandList</w:t>
      </w:r>
      <w:r w:rsidRPr="00125512">
        <w:rPr>
          <w:noProof/>
          <w:lang w:val="en-CA"/>
        </w:rPr>
        <w:t>[ </w:t>
      </w:r>
      <w:r w:rsidRPr="00125512">
        <w:rPr>
          <w:noProof/>
          <w:lang w:val="en-CA" w:eastAsia="ko-KR"/>
        </w:rPr>
        <w:t>numCurrMergeCand++ </w:t>
      </w:r>
      <w:r w:rsidRPr="00125512">
        <w:rPr>
          <w:noProof/>
          <w:lang w:val="en-CA"/>
        </w:rPr>
        <w:t>] = Hmvp</w:t>
      </w:r>
      <w:r w:rsidRPr="00125512">
        <w:rPr>
          <w:noProof/>
          <w:lang w:val="en-CA" w:eastAsia="zh-CN"/>
        </w:rPr>
        <w:t>Cand</w:t>
      </w:r>
      <w:r w:rsidRPr="00125512">
        <w:rPr>
          <w:noProof/>
          <w:lang w:val="en-CA"/>
        </w:rPr>
        <w:t>List[ Num</w:t>
      </w:r>
      <w:r w:rsidRPr="00125512">
        <w:rPr>
          <w:noProof/>
          <w:lang w:val="en-CA" w:eastAsia="ko-KR"/>
        </w:rPr>
        <w:t>HmvpCand − </w:t>
      </w:r>
      <w:r w:rsidRPr="00125512">
        <w:rPr>
          <w:noProof/>
          <w:lang w:val="en-CA"/>
        </w:rPr>
        <w:t>hMvpIdx ]</w:t>
      </w:r>
      <w:r w:rsidRPr="00125512" w:rsidDel="003C51E6">
        <w:rPr>
          <w:noProof/>
          <w:lang w:val="en-CA" w:eastAsia="ko-KR"/>
        </w:rPr>
        <w:t xml:space="preserve"> </w:t>
      </w:r>
      <w:r w:rsidRPr="00125512" w:rsidDel="003C51E6">
        <w:rPr>
          <w:noProof/>
          <w:lang w:val="en-CA" w:eastAsia="ko-KR"/>
        </w:rPr>
        <w:tab/>
        <w:t>(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SEQ Equation \* ARABIC </w:instrText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544</w:t>
      </w:r>
      <w:r w:rsidRPr="00125512">
        <w:rPr>
          <w:noProof/>
          <w:lang w:val="en-CA"/>
        </w:rPr>
        <w:fldChar w:fldCharType="end"/>
      </w:r>
      <w:r w:rsidRPr="00125512" w:rsidDel="003C51E6">
        <w:rPr>
          <w:noProof/>
          <w:lang w:val="en-CA" w:eastAsia="ko-KR"/>
        </w:rPr>
        <w:t>)</w:t>
      </w:r>
    </w:p>
    <w:p w14:paraId="014E9734" w14:textId="0AC0A746" w:rsidR="004E7890" w:rsidRDefault="004E7890" w:rsidP="004E7890">
      <w:pPr>
        <w:rPr>
          <w:b/>
          <w:lang w:val="en-CA"/>
        </w:rPr>
      </w:pPr>
      <w:bookmarkStart w:id="1" w:name="_Ref1935962"/>
      <w:r>
        <w:rPr>
          <w:b/>
          <w:lang w:val="en-CA"/>
        </w:rPr>
        <w:t>8.6.2.4</w:t>
      </w:r>
      <w:r>
        <w:rPr>
          <w:b/>
          <w:lang w:val="en-CA"/>
        </w:rPr>
        <w:tab/>
      </w:r>
      <w:r w:rsidRPr="004E7890">
        <w:rPr>
          <w:b/>
          <w:lang w:val="en-CA"/>
        </w:rPr>
        <w:t>Derivation process for IBC history-based block vector candidates</w:t>
      </w:r>
      <w:bookmarkEnd w:id="1"/>
    </w:p>
    <w:p w14:paraId="343BC5BD" w14:textId="77777777" w:rsidR="004E7890" w:rsidRPr="00125512" w:rsidDel="003C51E6" w:rsidRDefault="004E7890" w:rsidP="004E7890">
      <w:pPr>
        <w:keepNext/>
        <w:rPr>
          <w:noProof/>
          <w:lang w:val="en-CA"/>
        </w:rPr>
      </w:pPr>
      <w:r w:rsidRPr="00125512" w:rsidDel="003C51E6">
        <w:rPr>
          <w:noProof/>
          <w:lang w:val="en-CA"/>
        </w:rPr>
        <w:t>Inputs to this process are:</w:t>
      </w:r>
    </w:p>
    <w:p w14:paraId="741DA4B2" w14:textId="77777777" w:rsidR="004E7890" w:rsidRPr="00125512" w:rsidRDefault="004E7890" w:rsidP="004E7890">
      <w:pPr>
        <w:numPr>
          <w:ilvl w:val="0"/>
          <w:numId w:val="1"/>
        </w:numPr>
        <w:rPr>
          <w:rFonts w:eastAsia="Malgun Gothic"/>
          <w:noProof/>
          <w:lang w:val="en-CA" w:eastAsia="ko-KR"/>
        </w:rPr>
      </w:pPr>
      <w:r w:rsidRPr="00125512">
        <w:rPr>
          <w:noProof/>
          <w:lang w:val="en-CA"/>
        </w:rPr>
        <w:t>a block vector candidate list bv</w:t>
      </w:r>
      <w:r w:rsidRPr="00125512" w:rsidDel="003C51E6">
        <w:rPr>
          <w:noProof/>
          <w:lang w:val="en-CA"/>
        </w:rPr>
        <w:t>CandList</w:t>
      </w:r>
      <w:r w:rsidRPr="00125512">
        <w:rPr>
          <w:noProof/>
          <w:lang w:val="en-CA"/>
        </w:rPr>
        <w:t xml:space="preserve">, </w:t>
      </w:r>
    </w:p>
    <w:p w14:paraId="304433FB" w14:textId="77777777" w:rsidR="004E7890" w:rsidRPr="00125512" w:rsidRDefault="004E7890" w:rsidP="004E7890">
      <w:pPr>
        <w:numPr>
          <w:ilvl w:val="0"/>
          <w:numId w:val="1"/>
        </w:numPr>
        <w:rPr>
          <w:rFonts w:eastAsia="Malgun Gothic"/>
          <w:noProof/>
          <w:lang w:val="en-CA" w:eastAsia="ko-KR"/>
        </w:rPr>
      </w:pPr>
      <w:r w:rsidRPr="00125512">
        <w:rPr>
          <w:noProof/>
          <w:lang w:val="en-CA" w:eastAsia="ko-KR"/>
        </w:rPr>
        <w:t xml:space="preserve">the number of available </w:t>
      </w:r>
      <w:r w:rsidRPr="00125512">
        <w:rPr>
          <w:noProof/>
          <w:lang w:val="en-CA"/>
        </w:rPr>
        <w:t>block vector</w:t>
      </w:r>
      <w:r w:rsidRPr="00125512">
        <w:rPr>
          <w:noProof/>
          <w:lang w:val="en-CA" w:eastAsia="ko-KR"/>
        </w:rPr>
        <w:t xml:space="preserve"> candidates in the list </w:t>
      </w:r>
      <w:r w:rsidRPr="00125512" w:rsidDel="003C51E6">
        <w:rPr>
          <w:noProof/>
          <w:lang w:val="en-CA" w:eastAsia="ko-KR"/>
        </w:rPr>
        <w:t>numCurrCand</w:t>
      </w:r>
      <w:r w:rsidRPr="00125512">
        <w:rPr>
          <w:noProof/>
          <w:lang w:val="en-CA" w:eastAsia="ko-KR"/>
        </w:rPr>
        <w:t>.</w:t>
      </w:r>
    </w:p>
    <w:p w14:paraId="438AECA4" w14:textId="77777777" w:rsidR="004E7890" w:rsidRPr="00125512" w:rsidDel="003C51E6" w:rsidRDefault="004E7890" w:rsidP="004E7890">
      <w:pPr>
        <w:keepNext/>
        <w:rPr>
          <w:noProof/>
          <w:lang w:val="en-CA"/>
        </w:rPr>
      </w:pPr>
      <w:r w:rsidRPr="00125512">
        <w:rPr>
          <w:noProof/>
          <w:lang w:val="en-CA"/>
        </w:rPr>
        <w:t>Out</w:t>
      </w:r>
      <w:r w:rsidRPr="00125512" w:rsidDel="003C51E6">
        <w:rPr>
          <w:noProof/>
          <w:lang w:val="en-CA"/>
        </w:rPr>
        <w:t>puts to this process are:</w:t>
      </w:r>
    </w:p>
    <w:p w14:paraId="43A51BDB" w14:textId="77777777" w:rsidR="004E7890" w:rsidRPr="00125512" w:rsidRDefault="004E7890" w:rsidP="004E7890">
      <w:pPr>
        <w:numPr>
          <w:ilvl w:val="0"/>
          <w:numId w:val="1"/>
        </w:numPr>
        <w:rPr>
          <w:rFonts w:eastAsia="Malgun Gothic"/>
          <w:noProof/>
          <w:lang w:val="en-CA" w:eastAsia="ko-KR"/>
        </w:rPr>
      </w:pPr>
      <w:r w:rsidRPr="00125512">
        <w:rPr>
          <w:noProof/>
          <w:lang w:val="en-CA" w:eastAsia="ko-KR"/>
        </w:rPr>
        <w:t xml:space="preserve">the modified </w:t>
      </w:r>
      <w:r w:rsidRPr="00125512">
        <w:rPr>
          <w:noProof/>
          <w:lang w:val="en-CA"/>
        </w:rPr>
        <w:t>block vector</w:t>
      </w:r>
      <w:r w:rsidRPr="00125512">
        <w:rPr>
          <w:noProof/>
          <w:lang w:val="en-CA" w:eastAsia="ko-KR"/>
        </w:rPr>
        <w:t xml:space="preserve"> candidate list bvCandList,</w:t>
      </w:r>
    </w:p>
    <w:p w14:paraId="302A76F4" w14:textId="77777777" w:rsidR="004E7890" w:rsidRPr="00125512" w:rsidRDefault="004E7890" w:rsidP="004E7890">
      <w:pPr>
        <w:numPr>
          <w:ilvl w:val="0"/>
          <w:numId w:val="1"/>
        </w:numPr>
        <w:rPr>
          <w:rFonts w:eastAsia="Malgun Gothic"/>
          <w:noProof/>
          <w:lang w:val="en-CA" w:eastAsia="ko-KR"/>
        </w:rPr>
      </w:pPr>
      <w:r w:rsidRPr="00125512">
        <w:rPr>
          <w:noProof/>
          <w:lang w:val="en-CA" w:eastAsia="ko-KR"/>
        </w:rPr>
        <w:t xml:space="preserve">the modified number of </w:t>
      </w:r>
      <w:r w:rsidRPr="00125512">
        <w:rPr>
          <w:noProof/>
          <w:lang w:val="en-CA"/>
        </w:rPr>
        <w:t>motion vector</w:t>
      </w:r>
      <w:r w:rsidRPr="00125512">
        <w:rPr>
          <w:noProof/>
          <w:lang w:val="en-CA" w:eastAsia="ko-KR"/>
        </w:rPr>
        <w:t xml:space="preserve"> candidates in the list </w:t>
      </w:r>
      <w:r w:rsidRPr="00125512" w:rsidDel="003C51E6">
        <w:rPr>
          <w:noProof/>
          <w:lang w:val="en-CA" w:eastAsia="ko-KR"/>
        </w:rPr>
        <w:t>numCurrCand</w:t>
      </w:r>
      <w:r w:rsidRPr="00125512">
        <w:rPr>
          <w:noProof/>
          <w:lang w:val="en-CA" w:eastAsia="ko-KR"/>
        </w:rPr>
        <w:t>.</w:t>
      </w:r>
    </w:p>
    <w:p w14:paraId="682232AC" w14:textId="77777777" w:rsidR="004E7890" w:rsidRPr="004E7890" w:rsidRDefault="004E7890" w:rsidP="004E7890">
      <w:pPr>
        <w:rPr>
          <w:strike/>
          <w:noProof/>
          <w:color w:val="FF0000"/>
          <w:lang w:val="en-CA" w:eastAsia="ko-KR"/>
        </w:rPr>
      </w:pPr>
      <w:r w:rsidRPr="004E7890">
        <w:rPr>
          <w:strike/>
          <w:noProof/>
          <w:color w:val="FF0000"/>
          <w:lang w:val="en-CA" w:eastAsia="zh-CN"/>
        </w:rPr>
        <w:t>The variables</w:t>
      </w:r>
      <w:r w:rsidRPr="004E7890">
        <w:rPr>
          <w:strike/>
          <w:noProof/>
          <w:color w:val="FF0000"/>
          <w:lang w:val="en-CA" w:eastAsia="ko-KR"/>
        </w:rPr>
        <w:t xml:space="preserve"> isPruned</w:t>
      </w:r>
      <w:r w:rsidRPr="004E7890">
        <w:rPr>
          <w:strike/>
          <w:noProof/>
          <w:color w:val="FF0000"/>
          <w:lang w:val="en-CA"/>
        </w:rPr>
        <w:t>A</w:t>
      </w:r>
      <w:r w:rsidRPr="004E7890">
        <w:rPr>
          <w:strike/>
          <w:noProof/>
          <w:color w:val="FF0000"/>
          <w:vertAlign w:val="subscript"/>
          <w:lang w:val="en-CA"/>
        </w:rPr>
        <w:t>1</w:t>
      </w:r>
      <w:r w:rsidRPr="004E7890">
        <w:rPr>
          <w:strike/>
          <w:noProof/>
          <w:color w:val="FF0000"/>
          <w:lang w:val="en-CA"/>
        </w:rPr>
        <w:t xml:space="preserve"> and </w:t>
      </w:r>
      <w:r w:rsidRPr="004E7890">
        <w:rPr>
          <w:strike/>
          <w:noProof/>
          <w:color w:val="FF0000"/>
          <w:lang w:val="en-CA" w:eastAsia="ko-KR"/>
        </w:rPr>
        <w:t>isPruned</w:t>
      </w:r>
      <w:r w:rsidRPr="004E7890">
        <w:rPr>
          <w:strike/>
          <w:noProof/>
          <w:color w:val="FF0000"/>
          <w:lang w:val="en-CA"/>
        </w:rPr>
        <w:t>B</w:t>
      </w:r>
      <w:r w:rsidRPr="004E7890">
        <w:rPr>
          <w:strike/>
          <w:noProof/>
          <w:color w:val="FF0000"/>
          <w:vertAlign w:val="subscript"/>
          <w:lang w:val="en-CA"/>
        </w:rPr>
        <w:t>1</w:t>
      </w:r>
      <w:r w:rsidRPr="004E7890">
        <w:rPr>
          <w:strike/>
          <w:noProof/>
          <w:color w:val="FF0000"/>
          <w:lang w:val="en-CA" w:eastAsia="ko-KR"/>
        </w:rPr>
        <w:t xml:space="preserve"> are set both equal to FALSE.</w:t>
      </w:r>
    </w:p>
    <w:p w14:paraId="02FEEDFE" w14:textId="77777777" w:rsidR="004E7890" w:rsidRPr="00125512" w:rsidRDefault="004E7890" w:rsidP="004E7890">
      <w:pPr>
        <w:tabs>
          <w:tab w:val="clear" w:pos="794"/>
          <w:tab w:val="clear" w:pos="1191"/>
          <w:tab w:val="left" w:pos="450"/>
        </w:tabs>
        <w:rPr>
          <w:rFonts w:eastAsia="Malgun Gothic"/>
          <w:noProof/>
          <w:lang w:val="en-CA" w:eastAsia="ko-KR"/>
        </w:rPr>
      </w:pPr>
      <w:r w:rsidRPr="00125512">
        <w:rPr>
          <w:rFonts w:eastAsia="Malgun Gothic"/>
          <w:noProof/>
          <w:lang w:val="en-CA" w:eastAsia="ko-KR"/>
        </w:rPr>
        <w:t xml:space="preserve">For each candidate in </w:t>
      </w:r>
      <w:r w:rsidRPr="00125512">
        <w:rPr>
          <w:noProof/>
          <w:lang w:val="en-CA"/>
        </w:rPr>
        <w:t>HmvpIbc</w:t>
      </w:r>
      <w:r w:rsidRPr="00125512">
        <w:rPr>
          <w:noProof/>
          <w:lang w:val="en-CA" w:eastAsia="zh-CN"/>
        </w:rPr>
        <w:t>Cand</w:t>
      </w:r>
      <w:r w:rsidRPr="00125512">
        <w:rPr>
          <w:noProof/>
          <w:lang w:val="en-CA"/>
        </w:rPr>
        <w:t>List[ </w:t>
      </w:r>
      <w:r w:rsidRPr="00125512">
        <w:rPr>
          <w:noProof/>
          <w:lang w:val="en-CA" w:eastAsia="ko-KR"/>
        </w:rPr>
        <w:t>NumHmvpIbcCand − </w:t>
      </w:r>
      <w:r w:rsidRPr="00125512">
        <w:rPr>
          <w:noProof/>
          <w:lang w:val="en-CA"/>
        </w:rPr>
        <w:t>hMvpIdx ] with index hMvpIdx = 1..</w:t>
      </w:r>
      <w:r w:rsidRPr="00125512">
        <w:rPr>
          <w:noProof/>
          <w:lang w:val="en-CA" w:eastAsia="ko-KR"/>
        </w:rPr>
        <w:t xml:space="preserve">NumHmvpIbcCand, the following ordered steps are repeated until numCurrCand is equal to </w:t>
      </w:r>
      <w:r w:rsidRPr="00125512" w:rsidDel="003C51E6">
        <w:rPr>
          <w:noProof/>
          <w:lang w:val="en-CA" w:eastAsia="ko-KR"/>
        </w:rPr>
        <w:t>MaxNum</w:t>
      </w:r>
      <w:r w:rsidRPr="00125512">
        <w:rPr>
          <w:noProof/>
          <w:lang w:val="en-CA" w:eastAsia="ko-KR"/>
        </w:rPr>
        <w:t>Ibc</w:t>
      </w:r>
      <w:r w:rsidRPr="00125512" w:rsidDel="003C51E6">
        <w:rPr>
          <w:noProof/>
          <w:lang w:val="en-CA" w:eastAsia="ko-KR"/>
        </w:rPr>
        <w:t>MergeCand</w:t>
      </w:r>
      <w:r w:rsidRPr="00125512">
        <w:rPr>
          <w:noProof/>
          <w:lang w:val="en-CA"/>
        </w:rPr>
        <w:t>:</w:t>
      </w:r>
    </w:p>
    <w:p w14:paraId="08FCE645" w14:textId="77777777" w:rsidR="004E7890" w:rsidRPr="00125512" w:rsidRDefault="004E7890" w:rsidP="004E7890">
      <w:pPr>
        <w:numPr>
          <w:ilvl w:val="0"/>
          <w:numId w:val="4"/>
        </w:numPr>
        <w:tabs>
          <w:tab w:val="clear" w:pos="794"/>
          <w:tab w:val="left" w:pos="284"/>
          <w:tab w:val="left" w:pos="720"/>
        </w:tabs>
        <w:rPr>
          <w:noProof/>
          <w:lang w:val="en-CA" w:eastAsia="ko-KR"/>
        </w:rPr>
      </w:pPr>
      <w:r w:rsidRPr="00125512">
        <w:rPr>
          <w:noProof/>
          <w:lang w:val="en-CA"/>
        </w:rPr>
        <w:t>The variable sameMotion is derived as follows:</w:t>
      </w:r>
    </w:p>
    <w:p w14:paraId="691A92FF" w14:textId="43409B7C" w:rsidR="004E7890" w:rsidRPr="00125512" w:rsidRDefault="004E7890" w:rsidP="004E7890">
      <w:pPr>
        <w:numPr>
          <w:ilvl w:val="1"/>
          <w:numId w:val="2"/>
        </w:numPr>
        <w:tabs>
          <w:tab w:val="clear" w:pos="794"/>
          <w:tab w:val="left" w:pos="284"/>
        </w:tabs>
        <w:rPr>
          <w:noProof/>
          <w:lang w:val="en-CA" w:eastAsia="ko-KR"/>
        </w:rPr>
      </w:pPr>
      <w:r w:rsidRPr="00125512">
        <w:rPr>
          <w:noProof/>
          <w:lang w:val="en-CA"/>
        </w:rPr>
        <w:t>If all of the following conditions are true for any block vector candidate N with N being A</w:t>
      </w:r>
      <w:r w:rsidRPr="00125512">
        <w:rPr>
          <w:noProof/>
          <w:vertAlign w:val="subscript"/>
          <w:lang w:val="en-CA"/>
        </w:rPr>
        <w:t>1</w:t>
      </w:r>
      <w:r w:rsidRPr="00125512">
        <w:rPr>
          <w:noProof/>
          <w:lang w:val="en-CA"/>
        </w:rPr>
        <w:t xml:space="preserve"> or B</w:t>
      </w:r>
      <w:r w:rsidRPr="00125512">
        <w:rPr>
          <w:noProof/>
          <w:vertAlign w:val="subscript"/>
          <w:lang w:val="en-CA"/>
        </w:rPr>
        <w:t>1</w:t>
      </w:r>
      <w:r w:rsidRPr="00125512">
        <w:rPr>
          <w:noProof/>
          <w:lang w:val="en-CA" w:eastAsia="ko-KR"/>
        </w:rPr>
        <w:t xml:space="preserve">, </w:t>
      </w:r>
      <w:r w:rsidRPr="00125512">
        <w:rPr>
          <w:noProof/>
          <w:lang w:val="en-CA"/>
        </w:rPr>
        <w:t xml:space="preserve">sameMotion </w:t>
      </w:r>
      <w:r w:rsidRPr="004E7890">
        <w:rPr>
          <w:strike/>
          <w:noProof/>
          <w:color w:val="FF0000"/>
          <w:lang w:val="en-CA"/>
        </w:rPr>
        <w:t xml:space="preserve">and </w:t>
      </w:r>
      <w:r w:rsidRPr="004E7890">
        <w:rPr>
          <w:strike/>
          <w:noProof/>
          <w:color w:val="FF0000"/>
          <w:lang w:val="en-CA" w:eastAsia="ko-KR"/>
        </w:rPr>
        <w:t>isPrunedN are</w:t>
      </w:r>
      <w:r w:rsidRPr="004E7890">
        <w:rPr>
          <w:noProof/>
          <w:color w:val="FF0000"/>
          <w:lang w:val="en-CA" w:eastAsia="ko-KR"/>
        </w:rPr>
        <w:t xml:space="preserve"> </w:t>
      </w:r>
      <w:r w:rsidRPr="004E7890">
        <w:rPr>
          <w:strike/>
          <w:noProof/>
          <w:color w:val="FF0000"/>
          <w:lang w:val="en-CA"/>
        </w:rPr>
        <w:t>both</w:t>
      </w:r>
      <w:r w:rsidRPr="00125512">
        <w:rPr>
          <w:noProof/>
          <w:lang w:val="en-CA" w:eastAsia="ko-KR"/>
        </w:rPr>
        <w:t xml:space="preserve"> </w:t>
      </w:r>
      <w:r w:rsidRPr="004E7890">
        <w:rPr>
          <w:b/>
          <w:bCs/>
          <w:noProof/>
          <w:color w:val="000000" w:themeColor="text1"/>
          <w:highlight w:val="cyan"/>
          <w:lang w:val="en-CA" w:eastAsia="ko-KR"/>
        </w:rPr>
        <w:t>is</w:t>
      </w:r>
      <w:r w:rsidRPr="00125512">
        <w:rPr>
          <w:noProof/>
          <w:lang w:val="en-CA" w:eastAsia="ko-KR"/>
        </w:rPr>
        <w:t xml:space="preserve"> </w:t>
      </w:r>
      <w:bookmarkStart w:id="2" w:name="_GoBack"/>
      <w:bookmarkEnd w:id="2"/>
      <w:r w:rsidRPr="00125512">
        <w:rPr>
          <w:noProof/>
          <w:lang w:val="en-CA" w:eastAsia="ko-KR"/>
        </w:rPr>
        <w:t>set equal to TRUE</w:t>
      </w:r>
      <w:r w:rsidRPr="00125512">
        <w:rPr>
          <w:noProof/>
          <w:lang w:val="en-CA"/>
        </w:rPr>
        <w:t>:</w:t>
      </w:r>
    </w:p>
    <w:p w14:paraId="3B863EBB" w14:textId="77777777" w:rsidR="004E7890" w:rsidRPr="00125512" w:rsidRDefault="004E7890" w:rsidP="004E7890">
      <w:pPr>
        <w:numPr>
          <w:ilvl w:val="1"/>
          <w:numId w:val="2"/>
        </w:numPr>
        <w:tabs>
          <w:tab w:val="clear" w:pos="794"/>
          <w:tab w:val="clear" w:pos="1191"/>
        </w:tabs>
        <w:ind w:left="1440"/>
        <w:rPr>
          <w:noProof/>
          <w:lang w:val="en-CA" w:eastAsia="ko-KR"/>
        </w:rPr>
      </w:pPr>
      <w:r w:rsidRPr="00125512">
        <w:rPr>
          <w:noProof/>
          <w:lang w:val="en-CA" w:eastAsia="ko-KR"/>
        </w:rPr>
        <w:t>IsGt4by4 is equal to TRUE.</w:t>
      </w:r>
    </w:p>
    <w:p w14:paraId="28217163" w14:textId="77777777" w:rsidR="004E7890" w:rsidRPr="00125512" w:rsidRDefault="004E7890" w:rsidP="004E7890">
      <w:pPr>
        <w:numPr>
          <w:ilvl w:val="1"/>
          <w:numId w:val="2"/>
        </w:numPr>
        <w:tabs>
          <w:tab w:val="clear" w:pos="794"/>
          <w:tab w:val="clear" w:pos="1191"/>
        </w:tabs>
        <w:ind w:left="1440"/>
        <w:rPr>
          <w:noProof/>
          <w:lang w:val="en-CA" w:eastAsia="ko-KR"/>
        </w:rPr>
      </w:pPr>
      <w:r w:rsidRPr="00125512">
        <w:rPr>
          <w:noProof/>
          <w:lang w:val="en-CA"/>
        </w:rPr>
        <w:t>hMvpIdx is equal to 1.</w:t>
      </w:r>
    </w:p>
    <w:p w14:paraId="2607BA8F" w14:textId="77777777" w:rsidR="004E7890" w:rsidRPr="00125512" w:rsidRDefault="004E7890" w:rsidP="004E7890">
      <w:pPr>
        <w:numPr>
          <w:ilvl w:val="1"/>
          <w:numId w:val="2"/>
        </w:numPr>
        <w:tabs>
          <w:tab w:val="clear" w:pos="794"/>
          <w:tab w:val="clear" w:pos="1191"/>
        </w:tabs>
        <w:ind w:left="1440"/>
        <w:rPr>
          <w:noProof/>
          <w:lang w:val="en-CA" w:eastAsia="ko-KR"/>
        </w:rPr>
      </w:pPr>
      <w:r w:rsidRPr="00125512">
        <w:rPr>
          <w:noProof/>
          <w:lang w:val="en-CA"/>
        </w:rPr>
        <w:lastRenderedPageBreak/>
        <w:t>The candidate HmvpIbc</w:t>
      </w:r>
      <w:r w:rsidRPr="00125512">
        <w:rPr>
          <w:noProof/>
          <w:lang w:val="en-CA" w:eastAsia="zh-CN"/>
        </w:rPr>
        <w:t>Cand</w:t>
      </w:r>
      <w:r w:rsidRPr="00125512">
        <w:rPr>
          <w:noProof/>
          <w:lang w:val="en-CA"/>
        </w:rPr>
        <w:t>List[</w:t>
      </w:r>
      <w:r w:rsidRPr="00125512">
        <w:rPr>
          <w:noProof/>
          <w:lang w:val="en-CA" w:eastAsia="ko-KR"/>
        </w:rPr>
        <w:t>NumHmvpIbcCand − </w:t>
      </w:r>
      <w:r w:rsidRPr="00125512">
        <w:rPr>
          <w:noProof/>
          <w:lang w:val="en-CA"/>
        </w:rPr>
        <w:t>hMvpIdx]</w:t>
      </w:r>
      <w:r w:rsidRPr="00125512">
        <w:rPr>
          <w:noProof/>
          <w:lang w:val="en-CA" w:eastAsia="ko-KR"/>
        </w:rPr>
        <w:t xml:space="preserve"> is equal to the </w:t>
      </w:r>
      <w:r w:rsidRPr="00125512">
        <w:rPr>
          <w:noProof/>
          <w:lang w:val="en-CA"/>
        </w:rPr>
        <w:t>block vector</w:t>
      </w:r>
      <w:r w:rsidRPr="00125512">
        <w:rPr>
          <w:noProof/>
          <w:lang w:val="en-CA" w:eastAsia="ko-KR"/>
        </w:rPr>
        <w:t xml:space="preserve"> candidate </w:t>
      </w:r>
      <w:r w:rsidRPr="00125512">
        <w:rPr>
          <w:noProof/>
          <w:lang w:val="en-CA"/>
        </w:rPr>
        <w:t>N.</w:t>
      </w:r>
    </w:p>
    <w:p w14:paraId="118CC064" w14:textId="77777777" w:rsidR="004E7890" w:rsidRPr="004E7890" w:rsidRDefault="004E7890" w:rsidP="004E7890">
      <w:pPr>
        <w:numPr>
          <w:ilvl w:val="1"/>
          <w:numId w:val="2"/>
        </w:numPr>
        <w:tabs>
          <w:tab w:val="clear" w:pos="794"/>
          <w:tab w:val="clear" w:pos="1191"/>
        </w:tabs>
        <w:ind w:left="1440"/>
        <w:rPr>
          <w:strike/>
          <w:noProof/>
          <w:color w:val="FF0000"/>
          <w:lang w:val="en-CA" w:eastAsia="ko-KR"/>
        </w:rPr>
      </w:pPr>
      <w:r w:rsidRPr="004E7890">
        <w:rPr>
          <w:strike/>
          <w:noProof/>
          <w:color w:val="FF0000"/>
          <w:lang w:val="en-CA" w:eastAsia="ko-KR"/>
        </w:rPr>
        <w:t>isPrunedN is equal to FALSE.</w:t>
      </w:r>
    </w:p>
    <w:p w14:paraId="5FBD77E5" w14:textId="77777777" w:rsidR="004E7890" w:rsidRPr="00125512" w:rsidRDefault="004E7890" w:rsidP="004E7890">
      <w:pPr>
        <w:numPr>
          <w:ilvl w:val="1"/>
          <w:numId w:val="2"/>
        </w:numPr>
        <w:tabs>
          <w:tab w:val="clear" w:pos="794"/>
          <w:tab w:val="left" w:pos="284"/>
        </w:tabs>
        <w:rPr>
          <w:noProof/>
          <w:lang w:val="en-CA" w:eastAsia="ko-KR"/>
        </w:rPr>
      </w:pPr>
      <w:r w:rsidRPr="00125512">
        <w:rPr>
          <w:noProof/>
          <w:lang w:val="en-CA"/>
        </w:rPr>
        <w:t>Otherwise, sameMotion is set equal to FALSE.</w:t>
      </w:r>
    </w:p>
    <w:p w14:paraId="02AD758B" w14:textId="77777777" w:rsidR="004E7890" w:rsidRPr="00125512" w:rsidRDefault="004E7890" w:rsidP="004E7890">
      <w:pPr>
        <w:numPr>
          <w:ilvl w:val="0"/>
          <w:numId w:val="4"/>
        </w:numPr>
        <w:tabs>
          <w:tab w:val="clear" w:pos="794"/>
          <w:tab w:val="left" w:pos="284"/>
          <w:tab w:val="left" w:pos="720"/>
        </w:tabs>
        <w:rPr>
          <w:noProof/>
          <w:lang w:val="en-CA" w:eastAsia="ko-KR"/>
        </w:rPr>
      </w:pPr>
      <w:r w:rsidRPr="00125512">
        <w:rPr>
          <w:noProof/>
          <w:lang w:val="en-CA" w:eastAsia="ko-KR"/>
        </w:rPr>
        <w:t xml:space="preserve">When </w:t>
      </w:r>
      <w:r w:rsidRPr="00125512">
        <w:rPr>
          <w:noProof/>
          <w:lang w:val="en-CA"/>
        </w:rPr>
        <w:t xml:space="preserve">sameMotion is equal to </w:t>
      </w:r>
      <w:r w:rsidRPr="00125512" w:rsidDel="003C51E6">
        <w:rPr>
          <w:noProof/>
          <w:lang w:val="en-CA"/>
        </w:rPr>
        <w:t>FALSE</w:t>
      </w:r>
      <w:r w:rsidRPr="00125512">
        <w:rPr>
          <w:noProof/>
          <w:lang w:val="en-CA"/>
        </w:rPr>
        <w:t>,</w:t>
      </w:r>
      <w:r w:rsidRPr="00125512" w:rsidDel="003C51E6">
        <w:rPr>
          <w:noProof/>
          <w:lang w:val="en-CA"/>
        </w:rPr>
        <w:t xml:space="preserve"> </w:t>
      </w:r>
      <w:r w:rsidRPr="00125512">
        <w:rPr>
          <w:noProof/>
          <w:lang w:val="en-CA"/>
        </w:rPr>
        <w:t>the candidate HmvpIbc</w:t>
      </w:r>
      <w:r w:rsidRPr="00125512">
        <w:rPr>
          <w:noProof/>
          <w:lang w:val="en-CA" w:eastAsia="zh-CN"/>
        </w:rPr>
        <w:t>Cand</w:t>
      </w:r>
      <w:r w:rsidRPr="00125512">
        <w:rPr>
          <w:noProof/>
          <w:lang w:val="en-CA"/>
        </w:rPr>
        <w:t>List[</w:t>
      </w:r>
      <w:r w:rsidRPr="00125512">
        <w:rPr>
          <w:noProof/>
          <w:lang w:val="en-CA" w:eastAsia="ko-KR"/>
        </w:rPr>
        <w:t>NumHmvpIbcCand − </w:t>
      </w:r>
      <w:r w:rsidRPr="00125512">
        <w:rPr>
          <w:noProof/>
          <w:lang w:val="en-CA"/>
        </w:rPr>
        <w:t>hMvpIdx]</w:t>
      </w:r>
      <w:r w:rsidRPr="00125512">
        <w:rPr>
          <w:noProof/>
          <w:lang w:val="en-CA" w:eastAsia="ko-KR"/>
        </w:rPr>
        <w:t xml:space="preserve"> is added to the </w:t>
      </w:r>
      <w:r w:rsidRPr="00125512">
        <w:rPr>
          <w:noProof/>
          <w:lang w:val="en-CA"/>
        </w:rPr>
        <w:t>block vector</w:t>
      </w:r>
      <w:r w:rsidRPr="00125512">
        <w:rPr>
          <w:noProof/>
          <w:lang w:val="en-CA" w:eastAsia="ko-KR"/>
        </w:rPr>
        <w:t xml:space="preserve"> candidate list as follows:</w:t>
      </w:r>
    </w:p>
    <w:p w14:paraId="538317CF" w14:textId="77777777" w:rsidR="004E7890" w:rsidRPr="00125512" w:rsidRDefault="004E7890" w:rsidP="004E7890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ind w:left="994"/>
        <w:rPr>
          <w:noProof/>
          <w:lang w:val="en-CA" w:eastAsia="ko-KR"/>
        </w:rPr>
      </w:pPr>
      <w:r w:rsidRPr="00125512">
        <w:rPr>
          <w:noProof/>
          <w:lang w:val="en-CA"/>
        </w:rPr>
        <w:t>bv</w:t>
      </w:r>
      <w:r w:rsidRPr="00125512" w:rsidDel="003C51E6">
        <w:rPr>
          <w:noProof/>
          <w:lang w:val="en-CA"/>
        </w:rPr>
        <w:t>CandList</w:t>
      </w:r>
      <w:r w:rsidRPr="00125512">
        <w:rPr>
          <w:noProof/>
          <w:lang w:val="en-CA"/>
        </w:rPr>
        <w:t>[ </w:t>
      </w:r>
      <w:r w:rsidRPr="00125512">
        <w:rPr>
          <w:noProof/>
          <w:lang w:val="en-CA" w:eastAsia="ko-KR"/>
        </w:rPr>
        <w:t>numCurrCand++ </w:t>
      </w:r>
      <w:r w:rsidRPr="00125512">
        <w:rPr>
          <w:noProof/>
          <w:lang w:val="en-CA"/>
        </w:rPr>
        <w:t>] = HmvpIbc</w:t>
      </w:r>
      <w:r w:rsidRPr="00125512">
        <w:rPr>
          <w:noProof/>
          <w:lang w:val="en-CA" w:eastAsia="zh-CN"/>
        </w:rPr>
        <w:t>Cand</w:t>
      </w:r>
      <w:r w:rsidRPr="00125512">
        <w:rPr>
          <w:noProof/>
          <w:lang w:val="en-CA"/>
        </w:rPr>
        <w:t>List[ </w:t>
      </w:r>
      <w:r w:rsidRPr="00125512">
        <w:rPr>
          <w:noProof/>
          <w:lang w:val="en-CA" w:eastAsia="ko-KR"/>
        </w:rPr>
        <w:t>NumHmvpIbcCand − </w:t>
      </w:r>
      <w:r w:rsidRPr="00125512">
        <w:rPr>
          <w:noProof/>
          <w:lang w:val="en-CA"/>
        </w:rPr>
        <w:t>hMvpIdx ]</w:t>
      </w:r>
      <w:r w:rsidRPr="00125512" w:rsidDel="003C51E6">
        <w:rPr>
          <w:noProof/>
          <w:lang w:val="en-CA" w:eastAsia="ko-KR"/>
        </w:rPr>
        <w:tab/>
        <w:t>(</w:t>
      </w:r>
      <w:r w:rsidRPr="00125512">
        <w:rPr>
          <w:noProof/>
          <w:lang w:val="en-CA"/>
        </w:rPr>
        <w:fldChar w:fldCharType="begin" w:fldLock="1"/>
      </w:r>
      <w:r w:rsidRPr="00125512">
        <w:rPr>
          <w:noProof/>
          <w:lang w:val="en-CA"/>
        </w:rPr>
        <w:instrText xml:space="preserve"> SEQ Equation \* ARABIC </w:instrText>
      </w:r>
      <w:r w:rsidRPr="00125512">
        <w:rPr>
          <w:noProof/>
          <w:lang w:val="en-CA"/>
        </w:rPr>
        <w:fldChar w:fldCharType="separate"/>
      </w:r>
      <w:r>
        <w:rPr>
          <w:noProof/>
          <w:lang w:val="en-CA"/>
        </w:rPr>
        <w:t>1083</w:t>
      </w:r>
      <w:r w:rsidRPr="00125512">
        <w:rPr>
          <w:noProof/>
          <w:lang w:val="en-CA"/>
        </w:rPr>
        <w:fldChar w:fldCharType="end"/>
      </w:r>
      <w:r w:rsidRPr="00125512" w:rsidDel="003C51E6">
        <w:rPr>
          <w:noProof/>
          <w:lang w:val="en-CA" w:eastAsia="ko-KR"/>
        </w:rPr>
        <w:t>)</w:t>
      </w:r>
    </w:p>
    <w:p w14:paraId="1BDDDFE1" w14:textId="77777777" w:rsidR="004E7890" w:rsidRPr="004E7890" w:rsidRDefault="004E7890" w:rsidP="004E7890">
      <w:pPr>
        <w:rPr>
          <w:b/>
          <w:lang w:val="en-CA"/>
        </w:rPr>
      </w:pPr>
    </w:p>
    <w:p w14:paraId="09441CE0" w14:textId="77777777" w:rsidR="00587CAC" w:rsidRPr="000A767A" w:rsidRDefault="00587CAC">
      <w:pPr>
        <w:rPr>
          <w:lang w:val="en-CA"/>
        </w:rPr>
      </w:pPr>
    </w:p>
    <w:sectPr w:rsidR="00587CAC" w:rsidRPr="000A76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47471"/>
    <w:multiLevelType w:val="hybridMultilevel"/>
    <w:tmpl w:val="29F4BC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0D6231"/>
    <w:multiLevelType w:val="hybridMultilevel"/>
    <w:tmpl w:val="29F4BC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BBF2C3D"/>
    <w:multiLevelType w:val="hybridMultilevel"/>
    <w:tmpl w:val="4352FB3C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CA140B1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7A"/>
    <w:rsid w:val="000A767A"/>
    <w:rsid w:val="004E7890"/>
    <w:rsid w:val="00587CAC"/>
    <w:rsid w:val="00BE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79DDD"/>
  <w15:chartTrackingRefBased/>
  <w15:docId w15:val="{82AAB7EB-F337-4179-9736-AFB6E1BA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67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qFormat/>
    <w:rsid w:val="000A767A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767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67A"/>
    <w:rPr>
      <w:rFonts w:ascii="Segoe UI" w:eastAsia="SimSu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Li2</dc:creator>
  <cp:keywords/>
  <dc:description/>
  <cp:lastModifiedBy>Li2</cp:lastModifiedBy>
  <cp:revision>2</cp:revision>
  <dcterms:created xsi:type="dcterms:W3CDTF">2020-07-28T21:22:00Z</dcterms:created>
  <dcterms:modified xsi:type="dcterms:W3CDTF">2020-07-28T21:25:00Z</dcterms:modified>
</cp:coreProperties>
</file>